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9" w:rsidRPr="00FF1719" w:rsidRDefault="00FF1719" w:rsidP="00FF1719">
      <w:pPr>
        <w:pStyle w:val="ConsPlusTitle"/>
        <w:jc w:val="center"/>
        <w:outlineLvl w:val="0"/>
      </w:pPr>
      <w:bookmarkStart w:id="0" w:name="_GoBack"/>
      <w:bookmarkEnd w:id="0"/>
      <w:r w:rsidRPr="00FF1719">
        <w:t>ГУБЕРНАТОР НИЖЕГОРОДСКОЙ ОБЛАСТИ</w:t>
      </w:r>
      <w:r w:rsidRPr="00FF1719">
        <w:br/>
        <w:t>РАСПОРЯЖЕНИЕ</w:t>
      </w:r>
      <w:r w:rsidRPr="00FF1719">
        <w:br/>
        <w:t>от 28 января 2014 г. N 95-р</w:t>
      </w:r>
      <w:r w:rsidRPr="00FF1719">
        <w:br/>
      </w:r>
    </w:p>
    <w:p w:rsidR="00FF1719" w:rsidRPr="00FF1719" w:rsidRDefault="00FF1719">
      <w:pPr>
        <w:pStyle w:val="ConsPlusTitle"/>
        <w:jc w:val="center"/>
      </w:pPr>
      <w:r w:rsidRPr="00FF1719">
        <w:t>О ВОЗЛОЖЕНИИ ПЕРСОНАЛЬНОЙ ОТВЕТСТВЕННОСТИ</w:t>
      </w:r>
      <w:r w:rsidRPr="00FF1719">
        <w:br/>
        <w:t>ЗА СОСТОЯНИЕ АНТИКОРРУПЦИОННОЙ РАБОТЫ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FF1719" w:rsidRPr="00FF1719" w:rsidTr="00FF1719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719" w:rsidRPr="00FF1719" w:rsidRDefault="00FF1719" w:rsidP="00FF1719">
            <w:pPr>
              <w:pStyle w:val="ConsPlusNormal"/>
              <w:jc w:val="center"/>
            </w:pPr>
            <w:r w:rsidRPr="00FF1719">
              <w:t>Список изменяющих документов</w:t>
            </w:r>
            <w:r w:rsidRPr="00FF1719">
              <w:br/>
              <w:t>(в ред. распоряжений Губернатора Нижегородской области от 07.03.2014 N 332-р, от 14.01.2015 N 24-р, от 19.03.2015 N 422-р, от 20.05.2016 N 871-р, от 03.08.2016 N 1358-р, от 14.12.2016 N 2271-р, от 16.06.2017 N 1120-р, от 07.09.2017 N 1695-р, от 09.06.2018 N 1023-р)</w:t>
            </w:r>
          </w:p>
        </w:tc>
      </w:tr>
    </w:tbl>
    <w:p w:rsidR="00FF1719" w:rsidRPr="00FF1719" w:rsidRDefault="00FF1719">
      <w:pPr>
        <w:pStyle w:val="ConsPlusNormal"/>
        <w:ind w:firstLine="540"/>
        <w:jc w:val="both"/>
      </w:pPr>
    </w:p>
    <w:p w:rsidR="00FF1719" w:rsidRPr="00FF1719" w:rsidRDefault="00FF1719">
      <w:pPr>
        <w:pStyle w:val="ConsPlusNormal"/>
        <w:ind w:firstLine="540"/>
        <w:jc w:val="both"/>
      </w:pPr>
      <w:r w:rsidRPr="00FF1719">
        <w:t>В соответствии с Перечнем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года N Пр-2689: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возложить персональную ответственность за состояние антикоррупционной работы: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1) в Правительстве Нижегородской области на: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- исполняющего обязанности заместителя Губернатора, заместителя Председателя Правительства Нижегородской области Н.Е. Никитина;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- управляющего делами Правительства Нижегородской области А.А. Бетина;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- начальника управления государственной гражданской и муниципальной службы Нижегородской области С.А. Капралову;</w:t>
      </w:r>
    </w:p>
    <w:p w:rsidR="00FF1719" w:rsidRPr="00FF1719" w:rsidRDefault="00FF1719">
      <w:pPr>
        <w:pStyle w:val="ConsPlusNormal"/>
        <w:jc w:val="both"/>
      </w:pPr>
      <w:r w:rsidRPr="00FF1719">
        <w:t>(п. 1 в ред. распоряжения Губернатора Нижегородской области от 09.06.2018 N 1023-р)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2) в органах исполнительной власти Нижегородской области: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- на руководителей и их заместителей согласно приложению к настоящему распоряжению;</w:t>
      </w:r>
    </w:p>
    <w:p w:rsidR="00FF1719" w:rsidRPr="00FF1719" w:rsidRDefault="00FF1719">
      <w:pPr>
        <w:pStyle w:val="ConsPlusNormal"/>
        <w:spacing w:before="220"/>
        <w:ind w:firstLine="540"/>
        <w:jc w:val="both"/>
      </w:pPr>
      <w:r w:rsidRPr="00FF1719">
        <w:t>- на руководителей структурных подразделений, курирующих работу по профилактике коррупционных правонарушений, согласно правовым актам органов исполнительной власти Нижегородской области.</w:t>
      </w:r>
    </w:p>
    <w:p w:rsidR="00FF1719" w:rsidRPr="00FF1719" w:rsidRDefault="00FF1719">
      <w:pPr>
        <w:pStyle w:val="ConsPlusNormal"/>
        <w:jc w:val="both"/>
      </w:pPr>
      <w:r w:rsidRPr="00FF1719">
        <w:t>(п. 2 в ред. распоряжения Губернатора Нижегородской области от 07.03.2014 N 332-р)</w:t>
      </w:r>
    </w:p>
    <w:p w:rsidR="00FF1719" w:rsidRPr="00FF1719" w:rsidRDefault="00FF1719">
      <w:pPr>
        <w:pStyle w:val="ConsPlusNormal"/>
        <w:ind w:firstLine="540"/>
        <w:jc w:val="both"/>
      </w:pPr>
    </w:p>
    <w:p w:rsidR="00FF1719" w:rsidRPr="00FF1719" w:rsidRDefault="00FF1719">
      <w:pPr>
        <w:pStyle w:val="ConsPlusNormal"/>
        <w:jc w:val="right"/>
      </w:pPr>
      <w:r w:rsidRPr="00FF1719">
        <w:t>И.о. Губернатора</w:t>
      </w:r>
      <w:r w:rsidRPr="00FF1719">
        <w:br/>
        <w:t>В.А.ИВАНОВ</w:t>
      </w:r>
    </w:p>
    <w:p w:rsidR="00FF1719" w:rsidRPr="00FF1719" w:rsidRDefault="00FF1719">
      <w:pPr>
        <w:pStyle w:val="ConsPlusNormal"/>
        <w:ind w:firstLine="540"/>
        <w:jc w:val="both"/>
      </w:pPr>
    </w:p>
    <w:p w:rsidR="00FF1719" w:rsidRPr="00FF1719" w:rsidRDefault="00FF1719" w:rsidP="00FF1719">
      <w:pPr>
        <w:pStyle w:val="ConsPlusNormal"/>
        <w:jc w:val="right"/>
        <w:outlineLvl w:val="0"/>
      </w:pPr>
      <w:r w:rsidRPr="00FF1719">
        <w:t>Приложение</w:t>
      </w:r>
      <w:r w:rsidRPr="00FF1719">
        <w:br/>
        <w:t>к распоряжению Губернатора</w:t>
      </w:r>
      <w:r w:rsidRPr="00FF1719">
        <w:br/>
        <w:t>Нижегородской области</w:t>
      </w:r>
      <w:r w:rsidRPr="00FF1719">
        <w:br/>
        <w:t>от 28 января 2014 года N 95-р</w:t>
      </w:r>
    </w:p>
    <w:p w:rsidR="00FF1719" w:rsidRPr="00FF1719" w:rsidRDefault="00FF1719">
      <w:pPr>
        <w:pStyle w:val="ConsPlusNormal"/>
        <w:ind w:firstLine="540"/>
        <w:jc w:val="both"/>
      </w:pPr>
    </w:p>
    <w:p w:rsidR="00FF1719" w:rsidRPr="00FF1719" w:rsidRDefault="00FF1719">
      <w:pPr>
        <w:pStyle w:val="ConsPlusNormal"/>
        <w:jc w:val="center"/>
      </w:pPr>
      <w:r w:rsidRPr="00FF1719">
        <w:t>СПИСОК</w:t>
      </w:r>
      <w:r w:rsidRPr="00FF1719">
        <w:br/>
        <w:t>РУКОВОДИТЕЛЕЙ ОРГАНОВ ИСПОЛНИТЕЛЬНОЙ ВЛАСТИ НИЖЕГОРОДСКОЙ ОБЛАСТИ И ИХ ЗАМЕСТИТЕЛЕЙ, ОТВЕТСТВЕННЫХ ЗА СОСТОЯНИЕ АНТИКОРРУПЦИОННОЙ РАБОТЫ В ВОЗГЛАВЛЯЕМЫХ ИМИ ОРГАНАХ</w:t>
      </w:r>
    </w:p>
    <w:p w:rsidR="00FF1719" w:rsidRPr="00FF1719" w:rsidRDefault="00FF1719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FF1719" w:rsidRPr="00FF1719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719" w:rsidRPr="00FF1719" w:rsidRDefault="00FF1719" w:rsidP="00FF1719">
            <w:pPr>
              <w:pStyle w:val="ConsPlusNormal"/>
              <w:jc w:val="center"/>
            </w:pPr>
            <w:r w:rsidRPr="00FF1719">
              <w:t>Список изменяющих документов</w:t>
            </w:r>
            <w:r w:rsidRPr="00FF1719">
              <w:br/>
              <w:t>(в ред. распоряжения Губернатора Нижегородской области от 09.06.2018 N 1023-р)</w:t>
            </w:r>
          </w:p>
        </w:tc>
      </w:tr>
    </w:tbl>
    <w:p w:rsidR="00FF1719" w:rsidRPr="00FF1719" w:rsidRDefault="00FF17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381"/>
        <w:gridCol w:w="3288"/>
      </w:tblGrid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 xml:space="preserve">N </w:t>
            </w:r>
            <w:r w:rsidRPr="00FF1719">
              <w:lastRenderedPageBreak/>
              <w:t>п/п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lastRenderedPageBreak/>
              <w:t xml:space="preserve">Орган исполнительной </w:t>
            </w:r>
            <w:r w:rsidRPr="00FF1719">
              <w:lastRenderedPageBreak/>
              <w:t>власти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lastRenderedPageBreak/>
              <w:t>ФИО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Должность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lastRenderedPageBreak/>
              <w:t>1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3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4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Черкасов Максим Валерьевич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промышленности, торговли и предпринимательства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Разина Альбина Витальевна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министра промышленности, торговли и предпринимательства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Морозов Алексей Иванович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и.о. министра сельского хозяйства и продовольственных ресурсов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экономического развития и инвестиций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Норенков Игорь Николаевич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экономического развития и инвестиций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Бажанов Сергей Валиевич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министра, начальник управления по развитию контрактной системы и внедрению стандартов закупочной деятельности министерства экономического развития и инвестиций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4.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финансов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Сулима Ольга Юрьевна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финансов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Чечерин Андрей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первый заместитель министра финансов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5.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имущественных и земельных отношений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Баринов Сергей Анатольевич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имущественных и земельных отношений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6.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спорта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Панов Сергей Юрьевич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спорта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экологии и природных ресурсов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Дряхлов Арсений Викторович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экологии и природных ресурсов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 xml:space="preserve">Гриднев Александр </w:t>
            </w:r>
            <w:r w:rsidRPr="00FF1719">
              <w:lastRenderedPageBreak/>
              <w:t>Станиславович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lastRenderedPageBreak/>
              <w:t xml:space="preserve">заместитель министра экологии </w:t>
            </w:r>
            <w:r w:rsidRPr="00FF1719">
              <w:lastRenderedPageBreak/>
              <w:t>и природных ресурсов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lastRenderedPageBreak/>
              <w:t>8.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здравоохранения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Шаклунов Антон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здравоохранения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Санинская Лариса Михайловна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министра здравоохранения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9.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Злобин Сергей Васильевич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образования, науки и молодежной политики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10.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социальной политики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Гнеушев Андрей Николаевич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социальной политики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Морозов Евгений Иванович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первый заместитель министра социальной политики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11.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культуры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Маврина Татьяна Николаевна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первый заместитель министра культуры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12.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информационных технологий и связи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Ефимов Сергей Юрьевич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информационных технологий и связи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13.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транспорта и автомобильных дорог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Власов Вадим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транспорта и автомобильных дорог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Ермолаев Андрей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министра транспорта и автомобильных дорог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14.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Чертков Андрей Геннадьевич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энергетики и жилищно-коммунального хозяйства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Никонов Владимир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министра энергетики и жилищно-коммунального хозяйства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15.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Министерство строительства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Сыров Алексей Владимирович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министр строительства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 xml:space="preserve">Курчанинов Александр </w:t>
            </w:r>
            <w:r w:rsidRPr="00FF1719">
              <w:lastRenderedPageBreak/>
              <w:t>Викторович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lastRenderedPageBreak/>
              <w:t xml:space="preserve">заместитель министра </w:t>
            </w:r>
            <w:r w:rsidRPr="00FF1719">
              <w:lastRenderedPageBreak/>
              <w:t>строительства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lastRenderedPageBreak/>
              <w:t>16.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Департамент градостроительной деятельности и развития агломерации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Бодриевский Александр Владимирович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директор департамента градостроительного развития территории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17.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Департамент лесного хозяйства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Воробьев Роман Алексеевич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директор департамента лесного хозяйства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Корьев Андрей Петрович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директора департамента лесного хозяйства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18.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Комитет государственного ветеринарного надзора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Колобов Евгений Алексеевич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председатель комитета государственного ветеринарного надзора Нижегородской области, главный государственный ветеринарный инспектор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Макаров Дмитрий Витальевич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председателя комитета государственного ветеринарного надзора Нижегородской области, заместитель главного государственного ветеринарного инспектора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19.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Комитет по делам архивов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Пудалов Борис Моисеевич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комитета по делам архивов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Соколова Татьяна Валерьевна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руководителя комитета по делам архивов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20.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Бондаренко Николай Иванович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комитета по охране, использованию и воспроизводству объектов животного мира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21.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Региональная служба по тарифам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Малухин Алексей Геннадьевич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региональной службы по тарифам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Климова Лилия Николаевна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руководителя региональной службы по тарифам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22.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Еремин Василий Иванович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государственной инспекции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Назаров Алексей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руководителя государственной инспекции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23.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Государственная жилищная инспекция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Сербул Игорь Анатольевич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государственной жилищной инспекции Нижегородской области - главный государственный жилищный инспектор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Петров Дмитрий Александрович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первый заместитель руководителя государственной жилищной инспекции Нижегородской области - первый заместитель главного государственного жилищного инспектора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24.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Инспекция государственного строительного надзора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Пинегина Мария Васильевна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начальник инспекции государственного строительного надзора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Аверьянов Евгений Вячеславович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начальника инспекции - начальник управления надзорной деятельности инспекции государственного строительного надзора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25.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Бетин Андрей Анатольевич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управляющий делами Правительства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26.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Преподобная Надежда Александровна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управления государственной охраны объектов культурного наследия Нижегородской области</w:t>
            </w:r>
          </w:p>
        </w:tc>
      </w:tr>
      <w:tr w:rsidR="00FF1719" w:rsidRPr="00FF1719">
        <w:tc>
          <w:tcPr>
            <w:tcW w:w="567" w:type="dxa"/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27.</w:t>
            </w:r>
          </w:p>
        </w:tc>
        <w:tc>
          <w:tcPr>
            <w:tcW w:w="2835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Краснова Ольга Сергеевна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главного управления записи актов гражданского состояния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28.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Щербаков Николай Юрьевич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начальник управления по обеспечению деятельности мировых судей, адвокатуры и нотариата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Демин Алексей Николаевич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начальника управления по обеспечению деятельности мировых судей, адвокатуры и нотариата Нижегородской области</w:t>
            </w:r>
          </w:p>
        </w:tc>
      </w:tr>
      <w:tr w:rsidR="00FF1719" w:rsidRPr="00FF1719">
        <w:tc>
          <w:tcPr>
            <w:tcW w:w="567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center"/>
            </w:pPr>
            <w:r w:rsidRPr="00FF1719">
              <w:t>29.</w:t>
            </w:r>
          </w:p>
        </w:tc>
        <w:tc>
          <w:tcPr>
            <w:tcW w:w="2835" w:type="dxa"/>
            <w:tcBorders>
              <w:bottom w:val="nil"/>
            </w:tcBorders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Управление по труду и занятости населения Нижегородской области</w:t>
            </w: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Силантьев Александр Анатольевич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руководитель управления по труду и занятости населения Нижегородской области</w:t>
            </w:r>
          </w:p>
        </w:tc>
      </w:tr>
      <w:tr w:rsidR="00FF1719" w:rsidRPr="00FF171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FF1719" w:rsidRPr="00FF1719" w:rsidRDefault="00FF1719">
            <w:pPr>
              <w:pStyle w:val="ConsPlusNormal"/>
            </w:pPr>
          </w:p>
        </w:tc>
        <w:tc>
          <w:tcPr>
            <w:tcW w:w="2381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Морозов Александр Николаевич</w:t>
            </w:r>
          </w:p>
        </w:tc>
        <w:tc>
          <w:tcPr>
            <w:tcW w:w="3288" w:type="dxa"/>
          </w:tcPr>
          <w:p w:rsidR="00FF1719" w:rsidRPr="00FF1719" w:rsidRDefault="00FF1719">
            <w:pPr>
              <w:pStyle w:val="ConsPlusNormal"/>
              <w:jc w:val="both"/>
            </w:pPr>
            <w:r w:rsidRPr="00FF1719">
              <w:t>заместитель руководителя управления по труду и занятости населения Нижегородской области</w:t>
            </w:r>
          </w:p>
        </w:tc>
      </w:tr>
    </w:tbl>
    <w:p w:rsidR="00872D56" w:rsidRPr="00FF1719" w:rsidRDefault="00872D56" w:rsidP="00FF1719"/>
    <w:sectPr w:rsidR="00872D56" w:rsidRPr="00FF1719" w:rsidSect="004315CA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19"/>
    <w:rsid w:val="00002216"/>
    <w:rsid w:val="000B3B06"/>
    <w:rsid w:val="002A5270"/>
    <w:rsid w:val="005D56D2"/>
    <w:rsid w:val="00643764"/>
    <w:rsid w:val="00872D56"/>
    <w:rsid w:val="00FE445D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ГУБЕРНАТОР НИЖЕГОРОДСКОЙ ОБЛАСТИ РАСПОРЯЖЕНИЕ от 28 января 2014 г. N 95-р </vt:lpstr>
      <vt:lpstr>Приложение к распоряжению Губернатора Нижегородской области от 28 января 2014 го</vt:lpstr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2020-06-03T08:08:00Z</dcterms:created>
  <dcterms:modified xsi:type="dcterms:W3CDTF">2020-06-03T08:08:00Z</dcterms:modified>
</cp:coreProperties>
</file>