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9" w:rsidRPr="00AC5CCF" w:rsidRDefault="00E27759" w:rsidP="00E27759">
      <w:pPr>
        <w:pStyle w:val="ConsPlusTitle"/>
        <w:jc w:val="center"/>
        <w:outlineLvl w:val="0"/>
      </w:pPr>
      <w:bookmarkStart w:id="0" w:name="_GoBack"/>
      <w:bookmarkEnd w:id="0"/>
      <w:r w:rsidRPr="00AC5CCF">
        <w:t>ГУБЕРНАТОР НИЖЕГОРОДСКОЙ ОБЛАСТИ</w:t>
      </w:r>
      <w:r w:rsidRPr="00AC5CCF">
        <w:br/>
        <w:t>РАСПОРЯЖЕНИЕ</w:t>
      </w:r>
      <w:r w:rsidRPr="00AC5CCF">
        <w:br/>
        <w:t>от 14 августа 2014 г. N 1379-р</w:t>
      </w:r>
      <w:r w:rsidRPr="00AC5CCF">
        <w:br/>
      </w:r>
    </w:p>
    <w:p w:rsidR="00E27759" w:rsidRPr="00AC5CCF" w:rsidRDefault="00E27759">
      <w:pPr>
        <w:pStyle w:val="ConsPlusTitle"/>
        <w:jc w:val="center"/>
      </w:pPr>
      <w:r w:rsidRPr="00AC5CCF">
        <w:t>О НЕКОТОРЫХ МЕРАХ ПО ОБЕСПЕЧЕНИЮ СОБЛЮДЕНИЯ ЗАПРЕТОВ</w:t>
      </w:r>
      <w:r w:rsidRPr="00AC5CCF">
        <w:br/>
        <w:t>И ОГРАНИЧЕНИЙ, СВЯЗАННЫХ С ГОСУДАРСТВЕННОЙ ГРАЖДАНСКОЙ</w:t>
      </w:r>
      <w:r w:rsidRPr="00AC5CCF">
        <w:br/>
        <w:t>СЛУЖБОЙ И ЗАМЕЩЕНИЕМ ГОСУДАРСТВЕННОЙ ДОЛЖНОСТИ НИЖЕГОРОДСКОЙ ОБЛАСТИ</w:t>
      </w:r>
    </w:p>
    <w:p w:rsidR="00E27759" w:rsidRPr="00AC5CCF" w:rsidRDefault="00E27759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C5CCF" w:rsidRPr="00AC5CCF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759" w:rsidRPr="00AC5CCF" w:rsidRDefault="00E27759" w:rsidP="00E27759">
            <w:pPr>
              <w:pStyle w:val="ConsPlusNormal"/>
              <w:jc w:val="center"/>
            </w:pPr>
            <w:r w:rsidRPr="00AC5CCF">
              <w:t>Список изменяющих документов</w:t>
            </w:r>
            <w:r w:rsidRPr="00AC5CCF">
              <w:br/>
              <w:t>(в ред. распоряжений Губернатора Нижегородской области от 28.01.2015 N 115-р, от 21.11.2016 N 2103-р, от 05.09.2018 N 1580-р)</w:t>
            </w:r>
          </w:p>
        </w:tc>
      </w:tr>
    </w:tbl>
    <w:p w:rsidR="00E27759" w:rsidRPr="00AC5CCF" w:rsidRDefault="00E27759">
      <w:pPr>
        <w:pStyle w:val="ConsPlusNormal"/>
        <w:ind w:firstLine="540"/>
        <w:jc w:val="both"/>
      </w:pPr>
      <w:r w:rsidRPr="00AC5CCF">
        <w:t>В соответствии с Федеральным законом от 27 июля 2004 г. N 79-ФЗ "О государственной гражданской службе Российской Федерации", Законом Нижегородской области от 3 октября 2007 г. N 129-З "О Правительстве Нижегородской области", Указом Губернатора Нижегородской области от 9 марта 2010 г. N 7 "О проверке достоверности и полноты сведений, представляемых гражданами, претендующими на замещение государственных должностей Нижегородской области, и лицами, замещающими государственные должности Нижегородской области, и соблюдения ограничений лицами, замещающими государственные должности Нижегородской области" и распоряжением Правительства Нижегородской области от 23 июня 2006 г. N 462-р "Об информационном обеспечении":</w:t>
      </w:r>
    </w:p>
    <w:p w:rsidR="00E27759" w:rsidRPr="00AC5CCF" w:rsidRDefault="00E27759">
      <w:pPr>
        <w:pStyle w:val="ConsPlusNormal"/>
        <w:jc w:val="both"/>
      </w:pPr>
      <w:r w:rsidRPr="00AC5CCF">
        <w:t>(преамбула в ред. распоряжения Губернатора Нижегородской области от 05.09.2018 N 1580-р)</w:t>
      </w:r>
    </w:p>
    <w:p w:rsidR="00E27759" w:rsidRPr="00AC5CCF" w:rsidRDefault="00E27759">
      <w:pPr>
        <w:pStyle w:val="ConsPlusNormal"/>
        <w:spacing w:before="220"/>
        <w:ind w:firstLine="540"/>
        <w:jc w:val="both"/>
      </w:pPr>
      <w:r w:rsidRPr="00AC5CCF">
        <w:t>1. Органам исполнительной власти Нижегородской области (кадровым службам) и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для обеспечения соблюдения запретов на осуществление предпринимательской деятельности и участие на платной основе в деятельности органа управления коммерческой организацией направлять запросы в министерство экономического развития и инвестиций Нижегородской области по форме согласно приложению 1 к настоящему распоряжению для получения информационно-справочных материалов на основе открытых и общедоступных сведений, содержащихся в информационных ресурсах "Единый государственный реестр юридических лиц" и "Единый государственный реестр индивидуальных предпринимателей" в отношении:</w:t>
      </w:r>
    </w:p>
    <w:p w:rsidR="00E27759" w:rsidRPr="00AC5CCF" w:rsidRDefault="00E27759">
      <w:pPr>
        <w:pStyle w:val="ConsPlusNormal"/>
        <w:jc w:val="both"/>
      </w:pPr>
      <w:r w:rsidRPr="00AC5CCF">
        <w:t>(в ред. распоряжений Губернатора Нижегородской области от 28.01.2015 N 115-р, от 21.11.2016 N 2103-р, от 05.09.2018 N 1580-р)</w:t>
      </w:r>
    </w:p>
    <w:p w:rsidR="00E27759" w:rsidRPr="00AC5CCF" w:rsidRDefault="00E27759">
      <w:pPr>
        <w:pStyle w:val="ConsPlusNormal"/>
        <w:spacing w:before="220"/>
        <w:ind w:firstLine="540"/>
        <w:jc w:val="both"/>
      </w:pPr>
      <w:r w:rsidRPr="00AC5CCF">
        <w:t>- граждан, претендующих на замещение должностей государственной гражданской службы Нижегородской области, до назначения на должность гражданской службы;</w:t>
      </w:r>
    </w:p>
    <w:p w:rsidR="00E27759" w:rsidRPr="00AC5CCF" w:rsidRDefault="00E27759">
      <w:pPr>
        <w:pStyle w:val="ConsPlusNormal"/>
        <w:spacing w:before="220"/>
        <w:ind w:firstLine="540"/>
        <w:jc w:val="both"/>
      </w:pPr>
      <w:r w:rsidRPr="00AC5CCF">
        <w:t>- государственных гражданских служащих органов исполнительной власти Нижегородской области по графику согласно приложению 2 к настоящему распоряжению.</w:t>
      </w:r>
    </w:p>
    <w:p w:rsidR="00E27759" w:rsidRPr="00AC5CCF" w:rsidRDefault="00E27759">
      <w:pPr>
        <w:pStyle w:val="ConsPlusNormal"/>
        <w:jc w:val="both"/>
      </w:pPr>
      <w:r w:rsidRPr="00AC5CCF">
        <w:t>(в ред. распоряжения Губернатора Нижегородской области от 21.11.2016 N 2103-р)</w:t>
      </w:r>
    </w:p>
    <w:p w:rsidR="00E27759" w:rsidRPr="00AC5CCF" w:rsidRDefault="00E27759">
      <w:pPr>
        <w:pStyle w:val="ConsPlusNormal"/>
        <w:spacing w:before="220"/>
        <w:ind w:firstLine="540"/>
        <w:jc w:val="both"/>
      </w:pPr>
      <w:r w:rsidRPr="00AC5CCF">
        <w:t>2.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для обеспечения соблюдения ограничений на осуществление предпринимательской деятельности и участие в управлении хозяйствующим субъектом направлять запросы в министерство экономического развития и инвестиций Нижегородской области для получения информационно-справочных материалов на основе открытых и общедоступных сведений, содержащихся в информационных ресурсах "Единый государственный реестр юридических лиц" и "Единый государственный реестр индивидуальных предпринимателей" в отношении:</w:t>
      </w:r>
    </w:p>
    <w:p w:rsidR="00E27759" w:rsidRPr="00AC5CCF" w:rsidRDefault="00E27759">
      <w:pPr>
        <w:pStyle w:val="ConsPlusNormal"/>
        <w:jc w:val="both"/>
      </w:pPr>
      <w:r w:rsidRPr="00AC5CCF">
        <w:t>(в ред. распоряжений Губернатора Нижегородской области от 28.01.2015 N 115-р, от 21.11.2016 N 2103-р, от 05.09.2018 N 1580-р)</w:t>
      </w:r>
    </w:p>
    <w:p w:rsidR="00E27759" w:rsidRPr="00AC5CCF" w:rsidRDefault="00E27759">
      <w:pPr>
        <w:pStyle w:val="ConsPlusNormal"/>
        <w:spacing w:before="220"/>
        <w:ind w:firstLine="540"/>
        <w:jc w:val="both"/>
      </w:pPr>
      <w:r w:rsidRPr="00AC5CCF">
        <w:t>- граждан, претендующих на замещение государственных должностей в органах исполнительной власти Нижегородской области, до назначения на должность;</w:t>
      </w:r>
    </w:p>
    <w:p w:rsidR="00E27759" w:rsidRPr="00AC5CCF" w:rsidRDefault="00E27759">
      <w:pPr>
        <w:pStyle w:val="ConsPlusNormal"/>
        <w:spacing w:before="220"/>
        <w:ind w:firstLine="540"/>
        <w:jc w:val="both"/>
      </w:pPr>
      <w:r w:rsidRPr="00AC5CCF">
        <w:t xml:space="preserve">- лиц, замещающих государственные должности в органах исполнительной власти Нижегородской </w:t>
      </w:r>
      <w:r w:rsidRPr="00AC5CCF">
        <w:lastRenderedPageBreak/>
        <w:t>области, по графику согласно приложению 2 к настоящему распоряжению.</w:t>
      </w:r>
    </w:p>
    <w:p w:rsidR="00E27759" w:rsidRPr="00AC5CCF" w:rsidRDefault="00E27759">
      <w:pPr>
        <w:pStyle w:val="ConsPlusNormal"/>
        <w:jc w:val="both"/>
      </w:pPr>
      <w:r w:rsidRPr="00AC5CCF">
        <w:t>(в ред. распоряжения Губернатора Нижегородской области от 21.11.2016 N 2103-р)</w:t>
      </w:r>
    </w:p>
    <w:p w:rsidR="00E27759" w:rsidRPr="00AC5CCF" w:rsidRDefault="00E27759">
      <w:pPr>
        <w:pStyle w:val="ConsPlusNormal"/>
        <w:spacing w:before="220"/>
        <w:ind w:firstLine="540"/>
        <w:jc w:val="both"/>
      </w:pPr>
      <w:r w:rsidRPr="00AC5CCF">
        <w:t>3. Контроль за исполнением настоящего распоряжения возложить на управление делами Правительства и развития кадрового потенциала Нижегородской области.</w:t>
      </w:r>
    </w:p>
    <w:p w:rsidR="00E27759" w:rsidRPr="00AC5CCF" w:rsidRDefault="00E27759">
      <w:pPr>
        <w:pStyle w:val="ConsPlusNormal"/>
        <w:jc w:val="both"/>
      </w:pPr>
      <w:r w:rsidRPr="00AC5CCF">
        <w:t>(п. 3 в ред. распоряжения Губернатора Нижегородской области от 05.09.2018 N 1580-р)</w:t>
      </w:r>
    </w:p>
    <w:p w:rsidR="00E27759" w:rsidRPr="00AC5CCF" w:rsidRDefault="00E27759">
      <w:pPr>
        <w:pStyle w:val="ConsPlusNormal"/>
        <w:ind w:firstLine="540"/>
        <w:jc w:val="both"/>
      </w:pPr>
    </w:p>
    <w:p w:rsidR="00E27759" w:rsidRPr="00AC5CCF" w:rsidRDefault="00E27759">
      <w:pPr>
        <w:pStyle w:val="ConsPlusNormal"/>
        <w:jc w:val="right"/>
      </w:pPr>
      <w:r w:rsidRPr="00AC5CCF">
        <w:t>И.о. врио Губернатора</w:t>
      </w:r>
      <w:r w:rsidRPr="00AC5CCF">
        <w:br/>
        <w:t>В.А.ИВАНОВ</w:t>
      </w:r>
    </w:p>
    <w:p w:rsidR="00E27759" w:rsidRPr="00AC5CCF" w:rsidRDefault="00E27759">
      <w:pPr>
        <w:pStyle w:val="ConsPlusNormal"/>
        <w:ind w:firstLine="540"/>
        <w:jc w:val="both"/>
      </w:pPr>
    </w:p>
    <w:p w:rsidR="00E27759" w:rsidRPr="00AC5CCF" w:rsidRDefault="00E27759" w:rsidP="00E27759">
      <w:pPr>
        <w:pStyle w:val="ConsPlusNormal"/>
        <w:jc w:val="right"/>
        <w:outlineLvl w:val="0"/>
      </w:pPr>
      <w:r w:rsidRPr="00AC5CCF">
        <w:t>Приложение 1</w:t>
      </w:r>
      <w:r w:rsidRPr="00AC5CCF">
        <w:br/>
        <w:t>к распоряжению</w:t>
      </w:r>
      <w:r w:rsidRPr="00AC5CCF">
        <w:br/>
        <w:t>Губернатора Нижегородской области</w:t>
      </w:r>
      <w:r w:rsidRPr="00AC5CCF">
        <w:br/>
        <w:t>от 14 августа 2014 г. N 1379-р</w:t>
      </w:r>
    </w:p>
    <w:p w:rsidR="00E27759" w:rsidRPr="00AC5CCF" w:rsidRDefault="00E27759">
      <w:pPr>
        <w:pStyle w:val="ConsPlusNormal"/>
        <w:ind w:firstLine="540"/>
        <w:jc w:val="both"/>
      </w:pPr>
    </w:p>
    <w:p w:rsidR="00E27759" w:rsidRPr="00AC5CCF" w:rsidRDefault="00E27759">
      <w:pPr>
        <w:pStyle w:val="ConsPlusNormal"/>
        <w:jc w:val="center"/>
      </w:pPr>
      <w:bookmarkStart w:id="1" w:name="P41"/>
      <w:bookmarkEnd w:id="1"/>
      <w:r w:rsidRPr="00AC5CCF">
        <w:t>ФОРМА ЗАПРОСА</w:t>
      </w:r>
      <w:r w:rsidRPr="00AC5CCF">
        <w:br/>
        <w:t>ДЛЯ ПОЛУЧЕНИЯ ИНФОРМАЦИОННО-СПРАВОЧНЫХ МАТЕРИАЛОВ НА ОСНОВЕ ОТКРЫТЫХ И ОБЩЕДОСТУПНЫХ СВЕДЕНИЙ, СОДЕРЖАЩИХСЯ В ИНФОРМАЦИОННЫХ РЕСУРСАХ "ЕДИНЫЙ ГОСУДАРСТВЕННЫЙ РЕЕСТР ЮРИДИЧЕСКИХ ЛИЦ" И "ЕДИНЫЙ ГОСУДАРСТВЕННЫЙ РЕЕСТР ИНДИВИДУАЛЬНЫХ ПРЕДПРИНИМАТЕЛЕЙ"</w:t>
      </w:r>
    </w:p>
    <w:p w:rsidR="00E27759" w:rsidRPr="00AC5CCF" w:rsidRDefault="00E277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728"/>
        <w:gridCol w:w="1872"/>
        <w:gridCol w:w="1872"/>
        <w:gridCol w:w="1668"/>
      </w:tblGrid>
      <w:tr w:rsidR="00AC5CCF" w:rsidRPr="00AC5CCF">
        <w:tc>
          <w:tcPr>
            <w:tcW w:w="516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N</w:t>
            </w:r>
          </w:p>
        </w:tc>
        <w:tc>
          <w:tcPr>
            <w:tcW w:w="1728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Фамилия</w:t>
            </w: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Имя</w:t>
            </w: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Отчество (при наличии)</w:t>
            </w:r>
          </w:p>
        </w:tc>
        <w:tc>
          <w:tcPr>
            <w:tcW w:w="1668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ИНН</w:t>
            </w:r>
          </w:p>
        </w:tc>
      </w:tr>
      <w:tr w:rsidR="00AC5CCF" w:rsidRPr="00AC5CCF">
        <w:tc>
          <w:tcPr>
            <w:tcW w:w="516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728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668" w:type="dxa"/>
          </w:tcPr>
          <w:p w:rsidR="00E27759" w:rsidRPr="00AC5CCF" w:rsidRDefault="00E27759">
            <w:pPr>
              <w:pStyle w:val="ConsPlusNormal"/>
            </w:pPr>
          </w:p>
        </w:tc>
      </w:tr>
      <w:tr w:rsidR="00AC5CCF" w:rsidRPr="00AC5CCF">
        <w:tc>
          <w:tcPr>
            <w:tcW w:w="516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728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668" w:type="dxa"/>
          </w:tcPr>
          <w:p w:rsidR="00E27759" w:rsidRPr="00AC5CCF" w:rsidRDefault="00E27759">
            <w:pPr>
              <w:pStyle w:val="ConsPlusNormal"/>
            </w:pPr>
          </w:p>
        </w:tc>
      </w:tr>
      <w:tr w:rsidR="00AC5CCF" w:rsidRPr="00AC5CCF">
        <w:tc>
          <w:tcPr>
            <w:tcW w:w="516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728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872" w:type="dxa"/>
          </w:tcPr>
          <w:p w:rsidR="00E27759" w:rsidRPr="00AC5CCF" w:rsidRDefault="00E27759">
            <w:pPr>
              <w:pStyle w:val="ConsPlusNormal"/>
            </w:pPr>
          </w:p>
        </w:tc>
        <w:tc>
          <w:tcPr>
            <w:tcW w:w="1668" w:type="dxa"/>
          </w:tcPr>
          <w:p w:rsidR="00E27759" w:rsidRPr="00AC5CCF" w:rsidRDefault="00E27759">
            <w:pPr>
              <w:pStyle w:val="ConsPlusNormal"/>
            </w:pPr>
          </w:p>
        </w:tc>
      </w:tr>
    </w:tbl>
    <w:p w:rsidR="00E27759" w:rsidRPr="00AC5CCF" w:rsidRDefault="00E27759">
      <w:pPr>
        <w:pStyle w:val="ConsPlusNormal"/>
        <w:ind w:firstLine="540"/>
        <w:jc w:val="both"/>
      </w:pPr>
    </w:p>
    <w:p w:rsidR="00E27759" w:rsidRPr="00AC5CCF" w:rsidRDefault="00E27759">
      <w:pPr>
        <w:pStyle w:val="ConsPlusNormal"/>
        <w:ind w:firstLine="540"/>
        <w:jc w:val="both"/>
      </w:pPr>
      <w:r w:rsidRPr="00AC5CCF">
        <w:t>Заявка представляется на бумажном носителе и в электронном виде в программе Excel.</w:t>
      </w:r>
    </w:p>
    <w:p w:rsidR="00E27759" w:rsidRPr="00AC5CCF" w:rsidRDefault="00E27759">
      <w:pPr>
        <w:pStyle w:val="ConsPlusNormal"/>
        <w:ind w:firstLine="540"/>
        <w:jc w:val="both"/>
      </w:pPr>
    </w:p>
    <w:p w:rsidR="00E27759" w:rsidRPr="00AC5CCF" w:rsidRDefault="00E27759" w:rsidP="00E27759">
      <w:pPr>
        <w:pStyle w:val="ConsPlusNormal"/>
        <w:jc w:val="right"/>
        <w:outlineLvl w:val="0"/>
      </w:pPr>
      <w:r w:rsidRPr="00AC5CCF">
        <w:t>Приложение 2</w:t>
      </w:r>
      <w:r w:rsidRPr="00AC5CCF">
        <w:br/>
        <w:t>к распоряжению Губернатора</w:t>
      </w:r>
      <w:r w:rsidRPr="00AC5CCF">
        <w:br/>
        <w:t>Нижегородской области</w:t>
      </w:r>
      <w:r w:rsidRPr="00AC5CCF">
        <w:br/>
        <w:t>от 14 августа 2014 г. N 1379-р</w:t>
      </w:r>
    </w:p>
    <w:p w:rsidR="00E27759" w:rsidRPr="00AC5CCF" w:rsidRDefault="00E27759">
      <w:pPr>
        <w:pStyle w:val="ConsPlusNormal"/>
        <w:ind w:firstLine="540"/>
        <w:jc w:val="both"/>
      </w:pPr>
    </w:p>
    <w:p w:rsidR="00E27759" w:rsidRPr="00AC5CCF" w:rsidRDefault="00E27759">
      <w:pPr>
        <w:pStyle w:val="ConsPlusTitle"/>
        <w:jc w:val="center"/>
      </w:pPr>
      <w:bookmarkStart w:id="2" w:name="P80"/>
      <w:bookmarkEnd w:id="2"/>
      <w:r w:rsidRPr="00AC5CCF">
        <w:t>ГРАФИК</w:t>
      </w:r>
      <w:r w:rsidRPr="00AC5CCF">
        <w:br/>
        <w:t>НАПРАВЛЕНИЯ ЗАПРОСОВ В МИНИСТЕРСТВО ЭКОНОМИЧЕСКОГО РАЗВИТИЯ И ИНВЕСТИЦИЙ НИЖЕГОРОДСКОЙ ОБЛАСТИ ДЛЯ ПОЛУЧЕНИЯ ИНФОРМАЦИОННО-СПРАВОЧНЫХ МАТЕРИАЛОВ НА ОСНОВЕ ОТКРЫТЫХ И ОБЩЕДОСТУПНЫХ СВЕДЕНИЙ, СОДЕРЖАЩИХСЯ В ИНФОРМАЦИОННЫХ РЕСУРСАХ "ЕДИНЫЙ ГОСУДАРСТВЕННЫЙ РЕЕСТР ЮРИДИЧЕСКИХ ЛИЦ" И "ЕДИНЫЙ ГОСУДАРСТВЕННЫЙ РЕЕСТР</w:t>
      </w:r>
    </w:p>
    <w:p w:rsidR="00E27759" w:rsidRPr="00AC5CCF" w:rsidRDefault="00E27759" w:rsidP="00E27759">
      <w:pPr>
        <w:pStyle w:val="ConsPlusTitle"/>
        <w:jc w:val="center"/>
      </w:pPr>
      <w:r w:rsidRPr="00AC5CCF">
        <w:t xml:space="preserve">ИНДИВИДУАЛЬНЫХ ПРЕДПРИНИМАТЕЛЕЙ" 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C5CCF" w:rsidRPr="00AC5CCF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759" w:rsidRPr="00AC5CCF" w:rsidRDefault="00E27759" w:rsidP="00E27759">
            <w:pPr>
              <w:pStyle w:val="ConsPlusNormal"/>
              <w:jc w:val="center"/>
            </w:pPr>
            <w:r w:rsidRPr="00AC5CCF">
              <w:t>Список изменяющих документов</w:t>
            </w:r>
            <w:r w:rsidRPr="00AC5CCF">
              <w:br/>
              <w:t>(в ред. распоряжения Губернатора Нижегородской области от 05.09.2018 N 1580-р)</w:t>
            </w:r>
          </w:p>
        </w:tc>
      </w:tr>
    </w:tbl>
    <w:p w:rsidR="00E27759" w:rsidRPr="00AC5CCF" w:rsidRDefault="00E277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70"/>
      </w:tblGrid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N п/п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Члены Правительства Нижегородской области, руководители, заместители руководителей органов исполнительной власти Нижегородской области, органы исполнительной власти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Сроки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строительства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Август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lastRenderedPageBreak/>
              <w:t>2.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Август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Члены Правительства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Сентябрь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4.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Руководители, заместители руководителей органов исполнительной власти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Сентябрь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5.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здравоохранения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Октябрь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6.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Октябрь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7.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социальной политики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Ноябрь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8.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культуры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Ноябрь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9.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информационных технологий и связи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Декабрь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10.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Государственно-правовой департамент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Декабрь 2018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11.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транспорта и автомобильных дорог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Январь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12.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Департамент градостроительной деятельности и развития агломераций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Январь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13.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Департамент лесного хозяйства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Февраль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14.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Департамент внешних связей Правительства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Февраль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15.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Департамент региональной безопасности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Март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16.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Комитет по делам архивов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Март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17.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Региональная служба по тарифам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Апрель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18.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Апрель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19.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Государственная жилищная инспекция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Май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20.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Комитет государственного ветеринарного надзора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Май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21.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Инспекция государственного строительного надзора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Июнь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22.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Департамент развития туризма и народных художественных промыслов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Июнь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lastRenderedPageBreak/>
              <w:t>23.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Июль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24.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Аппарат Правительства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Июль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25.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Август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26.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Управление по труду и занятости населения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Август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27.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Управление информационной политики и взаимодействия со средствами массовой информации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Август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28.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Сентябрь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29.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Сентябрь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30.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спорта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Октябрь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31.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экономического развития и инвестиций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Октябрь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32.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финансов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Октябрь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33.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имущественных и земельных отношений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Ноябрь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34.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Ноябрь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35.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Декабрь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36.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Декабрь 2019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37.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Министерство экологии и природных ресурсов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Январь 2020 года</w:t>
            </w:r>
          </w:p>
        </w:tc>
      </w:tr>
      <w:tr w:rsidR="00AC5CCF" w:rsidRPr="00AC5CCF">
        <w:tc>
          <w:tcPr>
            <w:tcW w:w="567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38.</w:t>
            </w:r>
          </w:p>
        </w:tc>
        <w:tc>
          <w:tcPr>
            <w:tcW w:w="6123" w:type="dxa"/>
          </w:tcPr>
          <w:p w:rsidR="00E27759" w:rsidRPr="00AC5CCF" w:rsidRDefault="00E27759">
            <w:pPr>
              <w:pStyle w:val="ConsPlusNormal"/>
            </w:pPr>
            <w:r w:rsidRPr="00AC5CCF">
              <w:t>Главное управление записи актов гражданского состояния Нижегородской области</w:t>
            </w:r>
          </w:p>
        </w:tc>
        <w:tc>
          <w:tcPr>
            <w:tcW w:w="2370" w:type="dxa"/>
          </w:tcPr>
          <w:p w:rsidR="00E27759" w:rsidRPr="00AC5CCF" w:rsidRDefault="00E27759">
            <w:pPr>
              <w:pStyle w:val="ConsPlusNormal"/>
              <w:jc w:val="center"/>
            </w:pPr>
            <w:r w:rsidRPr="00AC5CCF">
              <w:t>Январь 2020 года</w:t>
            </w:r>
          </w:p>
        </w:tc>
      </w:tr>
    </w:tbl>
    <w:p w:rsidR="00872D56" w:rsidRPr="00AC5CCF" w:rsidRDefault="00872D56"/>
    <w:sectPr w:rsidR="00872D56" w:rsidRPr="00AC5CCF" w:rsidSect="00623136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9"/>
    <w:rsid w:val="00002216"/>
    <w:rsid w:val="002A5270"/>
    <w:rsid w:val="005D56D2"/>
    <w:rsid w:val="00643764"/>
    <w:rsid w:val="00872D56"/>
    <w:rsid w:val="00A47847"/>
    <w:rsid w:val="00AC5CCF"/>
    <w:rsid w:val="00E27759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 НИЖЕГОРОДСКОЙ ОБЛАСТИ РАСПОРЯЖЕНИЕ от 14 августа 2014 г. N 1379-р </vt:lpstr>
      <vt:lpstr>Приложение 1 к распоряжению Губернатора Нижегородской области от 14 августа 2014</vt:lpstr>
      <vt:lpstr>Приложение 2 к распоряжению Губернатора Нижегородской области от 14 августа 2014</vt:lpstr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2020-06-03T08:10:00Z</dcterms:created>
  <dcterms:modified xsi:type="dcterms:W3CDTF">2020-06-03T08:10:00Z</dcterms:modified>
</cp:coreProperties>
</file>