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D0" w:rsidRDefault="00A539D0" w:rsidP="00A539D0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A539D0" w:rsidRDefault="00A539D0" w:rsidP="00A539D0">
      <w:pPr>
        <w:pStyle w:val="ConsPlusTitle"/>
        <w:jc w:val="center"/>
      </w:pPr>
      <w:r>
        <w:t>РЕСУРСОВ НИЖЕГОРОДСКОЙ ОБЛАСТИ</w:t>
      </w:r>
    </w:p>
    <w:p w:rsidR="00A539D0" w:rsidRDefault="00A539D0" w:rsidP="00A539D0">
      <w:pPr>
        <w:pStyle w:val="ConsPlusTitle"/>
        <w:jc w:val="center"/>
      </w:pPr>
    </w:p>
    <w:p w:rsidR="00A539D0" w:rsidRDefault="00A539D0" w:rsidP="00A539D0">
      <w:pPr>
        <w:pStyle w:val="ConsPlusTitle"/>
        <w:jc w:val="center"/>
      </w:pPr>
      <w:r>
        <w:t>ПРИКАЗ</w:t>
      </w:r>
    </w:p>
    <w:p w:rsidR="00A539D0" w:rsidRDefault="00A539D0" w:rsidP="00A539D0">
      <w:pPr>
        <w:pStyle w:val="ConsPlusTitle"/>
        <w:jc w:val="center"/>
      </w:pPr>
      <w:r>
        <w:t>от 5 июля 2024 г. N 283</w:t>
      </w:r>
    </w:p>
    <w:p w:rsidR="00A539D0" w:rsidRDefault="00A539D0" w:rsidP="00A539D0">
      <w:pPr>
        <w:pStyle w:val="ConsPlusTitle"/>
      </w:pPr>
    </w:p>
    <w:p w:rsidR="00A539D0" w:rsidRDefault="00A539D0" w:rsidP="00A539D0">
      <w:pPr>
        <w:pStyle w:val="ConsPlusTitle"/>
        <w:jc w:val="center"/>
      </w:pPr>
      <w:r>
        <w:t>ОБ УТВЕРЖДЕНИИ ПОРЯДКА ПРЕДОСТАВЛЕНИЯ</w:t>
      </w:r>
    </w:p>
    <w:p w:rsidR="00A539D0" w:rsidRDefault="00A539D0" w:rsidP="00A539D0">
      <w:pPr>
        <w:pStyle w:val="ConsPlusTitle"/>
        <w:jc w:val="center"/>
      </w:pPr>
      <w:r>
        <w:t>ИЗ ОБЛАСТНОГО БЮДЖЕТА СУБСИДИИ НА ОКАЗАНИЕ ГОСУДАРСТВЕННОЙ</w:t>
      </w:r>
    </w:p>
    <w:p w:rsidR="00A539D0" w:rsidRDefault="00A539D0" w:rsidP="00A539D0">
      <w:pPr>
        <w:pStyle w:val="ConsPlusTitle"/>
        <w:jc w:val="center"/>
      </w:pPr>
      <w:r>
        <w:t>ПОДДЕРЖКИ СЕЛЬСКОХОЗЯЙСТВЕННОГО ПРОИЗВОДСТВА НА ВОЗМЕЩЕНИЕ</w:t>
      </w:r>
    </w:p>
    <w:p w:rsidR="00A539D0" w:rsidRDefault="00A539D0" w:rsidP="00A539D0">
      <w:pPr>
        <w:pStyle w:val="ConsPlusTitle"/>
        <w:jc w:val="center"/>
      </w:pPr>
      <w:r>
        <w:t>ЧАСТИ ЗАТРАТ, СВЯЗАННЫХ С ПЕРЕРАБОТКОЙ СЫРОГО МОЛОКА</w:t>
      </w:r>
    </w:p>
    <w:p w:rsidR="00A539D0" w:rsidRDefault="00A539D0" w:rsidP="00A539D0">
      <w:pPr>
        <w:pStyle w:val="ConsPlusTitle"/>
        <w:jc w:val="center"/>
      </w:pPr>
      <w:r>
        <w:t>КРУПНОГО РОГАТОГО СКОТА, КОЗЬЕГО И ОВЕЧЬЕГО</w:t>
      </w:r>
    </w:p>
    <w:p w:rsidR="00A539D0" w:rsidRDefault="00A539D0" w:rsidP="00A539D0">
      <w:pPr>
        <w:pStyle w:val="ConsPlusTitle"/>
        <w:jc w:val="center"/>
      </w:pPr>
      <w:r>
        <w:t>НА ПИЩЕВУЮ ПРОДУКЦИЮ В 2024 ГОДУ</w:t>
      </w:r>
    </w:p>
    <w:p w:rsidR="00A539D0" w:rsidRDefault="00A539D0" w:rsidP="00A539D0">
      <w:pPr>
        <w:pStyle w:val="ConsPlusNormal"/>
      </w:pPr>
    </w:p>
    <w:p w:rsidR="00A539D0" w:rsidRDefault="00A539D0" w:rsidP="00A539D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2 статьи 78.5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20 декабря 2022 г. N 1093 "Об определении уполномоченного органа исполнительной власти Нижегородской области", в целях реализации </w:t>
      </w:r>
      <w:hyperlink r:id="rId7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являющихся приложением N 8</w:t>
      </w:r>
      <w:proofErr w:type="gramEnd"/>
      <w:r>
        <w:t xml:space="preserve"> </w:t>
      </w:r>
      <w:proofErr w:type="gramStart"/>
      <w:r>
        <w:t xml:space="preserve"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регионального проекта "Развитие отраслей и техническая модернизация агропромышленного комплекса", являющегося структурным элементом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"Развитие агропромышленного комплекса Нижегородской области", утвержденной постановлением Правительства Нижегородской области от 28 апреля 2014 г. N 280, приказываю:</w:t>
      </w:r>
      <w:proofErr w:type="gramEnd"/>
    </w:p>
    <w:p w:rsidR="00A539D0" w:rsidRDefault="00A539D0" w:rsidP="00A539D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субсидии на оказание государственной поддержки сельскохозяйственного производства на возмещение части затрат, связанных с переработкой сырого молока крупного рогатого скота, козьего и овечьего на пищевую продукцию в 2024 году.</w:t>
      </w:r>
    </w:p>
    <w:p w:rsidR="00A539D0" w:rsidRDefault="00A539D0" w:rsidP="00A539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539D0" w:rsidRDefault="00A539D0" w:rsidP="00A539D0">
      <w:pPr>
        <w:pStyle w:val="ConsPlusNormal"/>
      </w:pPr>
    </w:p>
    <w:p w:rsidR="00387A5F" w:rsidRDefault="00387A5F" w:rsidP="00387A5F">
      <w:pPr>
        <w:jc w:val="right"/>
      </w:pPr>
      <w:bookmarkStart w:id="0" w:name="_GoBack"/>
      <w:r>
        <w:t>Министр</w:t>
      </w:r>
    </w:p>
    <w:p w:rsidR="00501893" w:rsidRDefault="00387A5F" w:rsidP="00387A5F">
      <w:pPr>
        <w:jc w:val="right"/>
      </w:pPr>
      <w:r>
        <w:t>Н.К.ДЕНИСОВ</w:t>
      </w:r>
      <w:bookmarkEnd w:id="0"/>
    </w:p>
    <w:sectPr w:rsidR="0050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0D"/>
    <w:rsid w:val="00387A5F"/>
    <w:rsid w:val="00501893"/>
    <w:rsid w:val="00A539D0"/>
    <w:rsid w:val="00A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3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3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90414&amp;dst=149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667&amp;dst=837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65265" TargetMode="External"/><Relationship Id="rId5" Type="http://schemas.openxmlformats.org/officeDocument/2006/relationships/hyperlink" Target="https://login.consultant.ru/link/?req=doc&amp;base=LAW&amp;n=479341&amp;dst=71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1957</Characters>
  <Application>Microsoft Office Word</Application>
  <DocSecurity>0</DocSecurity>
  <Lines>244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Кузьмина</dc:creator>
  <cp:lastModifiedBy>Марина Кузьмина</cp:lastModifiedBy>
  <cp:revision>3</cp:revision>
  <dcterms:created xsi:type="dcterms:W3CDTF">2025-01-30T12:12:00Z</dcterms:created>
  <dcterms:modified xsi:type="dcterms:W3CDTF">2025-01-30T12:13:00Z</dcterms:modified>
</cp:coreProperties>
</file>