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B9" w:rsidRDefault="006259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259B9" w:rsidRDefault="006259B9">
      <w:pPr>
        <w:pStyle w:val="ConsPlusNormal"/>
        <w:outlineLvl w:val="0"/>
      </w:pPr>
    </w:p>
    <w:p w:rsidR="006259B9" w:rsidRDefault="006259B9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6259B9" w:rsidRDefault="006259B9">
      <w:pPr>
        <w:pStyle w:val="ConsPlusTitle"/>
        <w:jc w:val="center"/>
      </w:pPr>
      <w:r>
        <w:t>РЕСУРСОВ НИЖЕГОРОДСКОЙ ОБЛАСТИ</w:t>
      </w:r>
    </w:p>
    <w:p w:rsidR="006259B9" w:rsidRDefault="006259B9">
      <w:pPr>
        <w:pStyle w:val="ConsPlusTitle"/>
        <w:jc w:val="center"/>
      </w:pPr>
    </w:p>
    <w:p w:rsidR="006259B9" w:rsidRDefault="006259B9">
      <w:pPr>
        <w:pStyle w:val="ConsPlusTitle"/>
        <w:jc w:val="center"/>
      </w:pPr>
      <w:r>
        <w:t>ПРИКАЗ</w:t>
      </w:r>
    </w:p>
    <w:p w:rsidR="006259B9" w:rsidRDefault="006259B9">
      <w:pPr>
        <w:pStyle w:val="ConsPlusTitle"/>
        <w:jc w:val="center"/>
      </w:pPr>
      <w:r>
        <w:t>от 3 марта 2025 г. N 98</w:t>
      </w:r>
    </w:p>
    <w:p w:rsidR="006259B9" w:rsidRDefault="006259B9">
      <w:pPr>
        <w:pStyle w:val="ConsPlusTitle"/>
        <w:jc w:val="center"/>
      </w:pPr>
    </w:p>
    <w:p w:rsidR="006259B9" w:rsidRDefault="006259B9">
      <w:pPr>
        <w:pStyle w:val="ConsPlusTitle"/>
        <w:jc w:val="center"/>
      </w:pPr>
      <w:r>
        <w:t>ОБ УТВЕРЖДЕНИИ ФОРМ ДОКУМЕНТОВ ДЛЯ ПРЕДОСТАВЛЕНИЯ СУБСИДИИ</w:t>
      </w:r>
    </w:p>
    <w:p w:rsidR="006259B9" w:rsidRDefault="006259B9">
      <w:pPr>
        <w:pStyle w:val="ConsPlusTitle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Title"/>
        <w:jc w:val="center"/>
      </w:pPr>
      <w:r>
        <w:t>ТОВАРОПРОИЗВОДИТЕЛЕЙ НА УПЛАТУ СТРАХОВЫХ ПРЕМИЙ,</w:t>
      </w:r>
    </w:p>
    <w:p w:rsidR="006259B9" w:rsidRDefault="006259B9">
      <w:pPr>
        <w:pStyle w:val="ConsPlusTitle"/>
        <w:jc w:val="center"/>
      </w:pPr>
      <w:r>
        <w:t>НАЧИСЛЕННЫХ ПО ДОГОВОРАМ СЕЛЬСКОХОЗЯЙСТВЕННОГО СТРАХОВАНИЯ</w:t>
      </w:r>
    </w:p>
    <w:p w:rsidR="006259B9" w:rsidRDefault="006259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59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27.06.2025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г. N 1780, </w:t>
      </w:r>
      <w:hyperlink r:id="rId7">
        <w:r>
          <w:rPr>
            <w:color w:val="0000FF"/>
          </w:rPr>
          <w:t>подпунктом 8 части 2 статьи 24</w:t>
        </w:r>
      </w:hyperlink>
      <w:r>
        <w:t xml:space="preserve"> Закона Нижегородской области от 20 декабря 2024 г. N 175-З "Об областном бюджете на 2025 год и на плановый период 2026 и 2027 годов", в целях реализации </w:t>
      </w:r>
      <w:hyperlink r:id="rId8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развития агропромышленного комплекса и развитие малых форм хозяйствования, являющихся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приказываю: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1. Утвердить формы: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расчетов размера субсидии согласно </w:t>
      </w:r>
      <w:hyperlink w:anchor="P42">
        <w:r>
          <w:rPr>
            <w:color w:val="0000FF"/>
          </w:rPr>
          <w:t>приложениям 1</w:t>
        </w:r>
      </w:hyperlink>
      <w:r>
        <w:t xml:space="preserve"> - </w:t>
      </w:r>
      <w:hyperlink w:anchor="P1034">
        <w:r>
          <w:rPr>
            <w:color w:val="0000FF"/>
          </w:rPr>
          <w:t>10</w:t>
        </w:r>
      </w:hyperlink>
      <w:r>
        <w:t xml:space="preserve"> к настоящему приказу;</w:t>
      </w:r>
    </w:p>
    <w:p w:rsidR="006259B9" w:rsidRDefault="006259B9">
      <w:pPr>
        <w:pStyle w:val="ConsPlusNormal"/>
        <w:spacing w:before="220"/>
        <w:ind w:firstLine="540"/>
        <w:jc w:val="both"/>
      </w:pPr>
      <w:hyperlink w:anchor="P1146">
        <w:r>
          <w:rPr>
            <w:color w:val="0000FF"/>
          </w:rPr>
          <w:t>заявления</w:t>
        </w:r>
      </w:hyperlink>
      <w:r>
        <w:t xml:space="preserve"> о перечислении средств на расчетный счет страховщика согласно приложению 11 к настоящему приказу;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отчетов об обращении за страховым возмещением, о начислении и (или) получении страхового возмещения согласно </w:t>
      </w:r>
      <w:hyperlink w:anchor="P1192">
        <w:r>
          <w:rPr>
            <w:color w:val="0000FF"/>
          </w:rPr>
          <w:t>приложениям 12</w:t>
        </w:r>
      </w:hyperlink>
      <w:r>
        <w:t xml:space="preserve"> - </w:t>
      </w:r>
      <w:hyperlink w:anchor="P1346">
        <w:r>
          <w:rPr>
            <w:color w:val="0000FF"/>
          </w:rPr>
          <w:t>14</w:t>
        </w:r>
      </w:hyperlink>
      <w:r>
        <w:t xml:space="preserve"> к настоящему приказу;</w:t>
      </w:r>
    </w:p>
    <w:p w:rsidR="006259B9" w:rsidRDefault="006259B9">
      <w:pPr>
        <w:pStyle w:val="ConsPlusNormal"/>
        <w:spacing w:before="220"/>
        <w:ind w:firstLine="540"/>
        <w:jc w:val="both"/>
      </w:pPr>
      <w:hyperlink w:anchor="P1427">
        <w:r>
          <w:rPr>
            <w:color w:val="0000FF"/>
          </w:rPr>
          <w:t>заявления</w:t>
        </w:r>
      </w:hyperlink>
      <w:r>
        <w:t xml:space="preserve"> о предоставлении субсидии согласно приложению 15 к настоящему приказу;</w:t>
      </w:r>
    </w:p>
    <w:p w:rsidR="006259B9" w:rsidRDefault="006259B9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продовольственных ресурсов Нижегородской области от 27.06.2025 N 245)</w:t>
      </w:r>
    </w:p>
    <w:p w:rsidR="006259B9" w:rsidRDefault="006259B9">
      <w:pPr>
        <w:pStyle w:val="ConsPlusNormal"/>
        <w:spacing w:before="220"/>
        <w:ind w:firstLine="540"/>
        <w:jc w:val="both"/>
      </w:pPr>
      <w:hyperlink w:anchor="P1495">
        <w:r>
          <w:rPr>
            <w:color w:val="0000FF"/>
          </w:rPr>
          <w:t>отчета</w:t>
        </w:r>
      </w:hyperlink>
      <w:r>
        <w:t xml:space="preserve"> о достижении результата предоставления субсидии согласно приложению 16 к настоящему приказу.</w:t>
      </w:r>
    </w:p>
    <w:p w:rsidR="006259B9" w:rsidRDefault="006259B9">
      <w:pPr>
        <w:pStyle w:val="ConsPlusNormal"/>
        <w:jc w:val="both"/>
      </w:pPr>
      <w:r>
        <w:t xml:space="preserve">(абзац введен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продовольственных ресурсов Нижегородской области от 27.06.2025 N 245)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9 июля 2024 г. N 293 "Об утверждении форм документов, предусмотренных порядком предоставления субсидии на оказание государственной поддержки сельскохозяйственного производства на возмещение части затрат сельскохозяйственных </w:t>
      </w:r>
      <w:r>
        <w:lastRenderedPageBreak/>
        <w:t>товаропроизводителей на уплату страховых премий, начисленных по договорам сельскохозяйственного страхования, утвержденным приказом министерства сельского хозяйства и продовольственных ресурсов Нижегородской области от 8 июля 2024 г. N 286".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Министр</w:t>
      </w:r>
    </w:p>
    <w:p w:rsidR="006259B9" w:rsidRDefault="006259B9">
      <w:pPr>
        <w:pStyle w:val="ConsPlusNormal"/>
        <w:jc w:val="right"/>
      </w:pPr>
      <w:r>
        <w:t>Н.К.ДЕНИСОВ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1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bookmarkStart w:id="0" w:name="P42"/>
      <w:bookmarkEnd w:id="0"/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урожая яровых</w:t>
      </w:r>
    </w:p>
    <w:p w:rsidR="006259B9" w:rsidRDefault="006259B9">
      <w:pPr>
        <w:pStyle w:val="ConsPlusNormal"/>
        <w:jc w:val="center"/>
      </w:pPr>
      <w:r>
        <w:t>сельскохозяйственных культур)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 w:rsidSect="005813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"/>
        <w:gridCol w:w="1388"/>
        <w:gridCol w:w="1388"/>
        <w:gridCol w:w="1350"/>
        <w:gridCol w:w="1350"/>
        <w:gridCol w:w="985"/>
        <w:gridCol w:w="1041"/>
        <w:gridCol w:w="677"/>
        <w:gridCol w:w="671"/>
        <w:gridCol w:w="686"/>
        <w:gridCol w:w="834"/>
        <w:gridCol w:w="833"/>
        <w:gridCol w:w="794"/>
        <w:gridCol w:w="811"/>
        <w:gridCol w:w="856"/>
        <w:gridCol w:w="799"/>
        <w:gridCol w:w="633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сельскохозяйственных культур, при страховании рисков утраты (гибели) урожая которых предоставляются субсидии (по группам и видам культур)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Общая посевная площадь на территории Нижегородской области (га)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Посевная площадь по договору страхования с государственной поддержкой (га)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50 / 100)</w:t>
            </w:r>
          </w:p>
        </w:tc>
      </w:tr>
      <w:tr w:rsidR="006259B9">
        <w:trPr>
          <w:trHeight w:val="269"/>
        </w:trPr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сельскохозяйственных культур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сельскохозяйственных культур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2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урожая озимых</w:t>
      </w:r>
    </w:p>
    <w:p w:rsidR="006259B9" w:rsidRDefault="006259B9">
      <w:pPr>
        <w:pStyle w:val="ConsPlusNormal"/>
        <w:jc w:val="center"/>
      </w:pPr>
      <w:r>
        <w:t>сельскохозяйственных культур)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"/>
        <w:gridCol w:w="1388"/>
        <w:gridCol w:w="1388"/>
        <w:gridCol w:w="1350"/>
        <w:gridCol w:w="1350"/>
        <w:gridCol w:w="985"/>
        <w:gridCol w:w="1041"/>
        <w:gridCol w:w="677"/>
        <w:gridCol w:w="671"/>
        <w:gridCol w:w="686"/>
        <w:gridCol w:w="834"/>
        <w:gridCol w:w="833"/>
        <w:gridCol w:w="794"/>
        <w:gridCol w:w="811"/>
        <w:gridCol w:w="856"/>
        <w:gridCol w:w="799"/>
        <w:gridCol w:w="633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сельскохозяйственных культур, при страховании рисков утраты (гибели) урожая которых предоставляются субсидии (по группам и видам культур)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Общая посевная площадь на территории Нижегородской области (га)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Посевная площадь по договору страхования с государственной поддержкой (га)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50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сельскохозяйственных культур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сельскохозяйственных культур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3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урожая</w:t>
      </w:r>
    </w:p>
    <w:p w:rsidR="006259B9" w:rsidRDefault="006259B9">
      <w:pPr>
        <w:pStyle w:val="ConsPlusNormal"/>
        <w:jc w:val="center"/>
      </w:pPr>
      <w:r>
        <w:t>многолетних насаждений)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2"/>
        <w:gridCol w:w="1492"/>
        <w:gridCol w:w="1492"/>
        <w:gridCol w:w="881"/>
        <w:gridCol w:w="881"/>
        <w:gridCol w:w="1055"/>
        <w:gridCol w:w="1116"/>
        <w:gridCol w:w="722"/>
        <w:gridCol w:w="716"/>
        <w:gridCol w:w="732"/>
        <w:gridCol w:w="893"/>
        <w:gridCol w:w="891"/>
        <w:gridCol w:w="849"/>
        <w:gridCol w:w="868"/>
        <w:gridCol w:w="916"/>
        <w:gridCol w:w="854"/>
        <w:gridCol w:w="674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многолетних насаждений, при страховании рисков утраты (гибели) урожая которых предоставляются субсидии (по группам и видам многолетних насаждений)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Общая площадь многолетних насаждений на территории Нижегородской области (га)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Площадь посадок многолетних насаждений по договору страхования с государственной поддержкой (га)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50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многолетних насаждений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многолетних насаждений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4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посадок</w:t>
      </w:r>
    </w:p>
    <w:p w:rsidR="006259B9" w:rsidRDefault="006259B9">
      <w:pPr>
        <w:pStyle w:val="ConsPlusNormal"/>
        <w:jc w:val="center"/>
      </w:pPr>
      <w:r>
        <w:t>многолетних насаждений)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2"/>
        <w:gridCol w:w="1492"/>
        <w:gridCol w:w="1492"/>
        <w:gridCol w:w="881"/>
        <w:gridCol w:w="881"/>
        <w:gridCol w:w="1055"/>
        <w:gridCol w:w="1116"/>
        <w:gridCol w:w="722"/>
        <w:gridCol w:w="716"/>
        <w:gridCol w:w="732"/>
        <w:gridCol w:w="893"/>
        <w:gridCol w:w="891"/>
        <w:gridCol w:w="849"/>
        <w:gridCol w:w="868"/>
        <w:gridCol w:w="916"/>
        <w:gridCol w:w="854"/>
        <w:gridCol w:w="674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многолетних насаждений, при страховании рисков утраты (гибели) урожая которых предоставляются субсидии (по группам и видам многолетних насаждений)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Общая площадь многолетних насаждений на территории Нижегородской области (га)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Площадь посадок многолетних насаждений по договору страхования с государственной поддержкой (га)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50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многолетних насаждений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многолетних насаждений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5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</w:t>
      </w:r>
    </w:p>
    <w:p w:rsidR="006259B9" w:rsidRDefault="006259B9">
      <w:pPr>
        <w:pStyle w:val="ConsPlusNormal"/>
        <w:jc w:val="center"/>
      </w:pPr>
      <w:r>
        <w:t>сельскохозяйственных животных)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1330"/>
        <w:gridCol w:w="1330"/>
        <w:gridCol w:w="1293"/>
        <w:gridCol w:w="1293"/>
        <w:gridCol w:w="1293"/>
        <w:gridCol w:w="1293"/>
        <w:gridCol w:w="652"/>
        <w:gridCol w:w="646"/>
        <w:gridCol w:w="660"/>
        <w:gridCol w:w="802"/>
        <w:gridCol w:w="800"/>
        <w:gridCol w:w="763"/>
        <w:gridCol w:w="780"/>
        <w:gridCol w:w="822"/>
        <w:gridCol w:w="768"/>
        <w:gridCol w:w="609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сельскохозяйственных животных, при страховании рисков утраты (гибели) которых предоставляются субсидии (по видам сельскохозяйственных животных)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Общее поголовье сельскохозяйственных животных, страхование которых подлежит государственной поддержке, голов (шт. пчелосемей)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Поголовье застрахованных сельскохозяйственных животных по договору страхования с государственной поддержкой, голов (шт. пчелосемей)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50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сельскохозяйственных животных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сельскохозяйственных животных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половому, возрастному составу сельскохозяйственных животных,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6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объектов товарной</w:t>
      </w:r>
    </w:p>
    <w:p w:rsidR="006259B9" w:rsidRDefault="006259B9">
      <w:pPr>
        <w:pStyle w:val="ConsPlusNormal"/>
        <w:jc w:val="center"/>
      </w:pPr>
      <w:r>
        <w:t>аквакультуры (товарного рыбоводства))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568"/>
        <w:gridCol w:w="1568"/>
        <w:gridCol w:w="1194"/>
        <w:gridCol w:w="977"/>
        <w:gridCol w:w="1172"/>
        <w:gridCol w:w="756"/>
        <w:gridCol w:w="749"/>
        <w:gridCol w:w="767"/>
        <w:gridCol w:w="936"/>
        <w:gridCol w:w="934"/>
        <w:gridCol w:w="890"/>
        <w:gridCol w:w="909"/>
        <w:gridCol w:w="960"/>
        <w:gridCol w:w="895"/>
        <w:gridCol w:w="705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объектов товарной аквакультуры (товарного рыбоводства), при страховании рисков утраты (гибели) которых предоставляются субсидии (по видам объектов товарной аквакультуры (товарного рыбоводства))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Общий живой вес объектов товарной аквакультуры (товарного рыбоводства) (для водорослей - вес сырой массы), кг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Живой вес застрахованных объектов товарной аквакультуры (товарного рыбоводства) по договору страхования с государственной поддержкой (для водорослей - вес сырой массы), кг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8 x гр. 9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18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14 + 15 - гр. 12, но не более (гр. 14 + гр. 15) x 50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2325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объектов товарной аквакультуры (товарного рыбоводства)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 xml:space="preserve">при условии, что страховой тариф не превышает или равен </w:t>
            </w:r>
            <w:r>
              <w:lastRenderedPageBreak/>
              <w:t>предельному размеру ставки для расчета размера субсидий (гр. 11)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при условии, что страховой тариф превышает предел</w:t>
            </w:r>
            <w:r>
              <w:lastRenderedPageBreak/>
              <w:t>ьный размер ставки для расчета размера субсидий (гр. 8 x гр. 13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5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2325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25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возрастному составу объектов товарной аквакультуры (товарного рыбоводства),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7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урожая яровых</w:t>
      </w:r>
    </w:p>
    <w:p w:rsidR="006259B9" w:rsidRDefault="006259B9">
      <w:pPr>
        <w:pStyle w:val="ConsPlusNormal"/>
        <w:jc w:val="center"/>
      </w:pPr>
      <w:r>
        <w:t>сельскохозяйственных культур в результате воздействия</w:t>
      </w:r>
    </w:p>
    <w:p w:rsidR="006259B9" w:rsidRDefault="006259B9">
      <w:pPr>
        <w:pStyle w:val="ConsPlusNormal"/>
        <w:jc w:val="center"/>
      </w:pPr>
      <w:r>
        <w:t>события: чрезвычайная ситуация природного характера)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"/>
        <w:gridCol w:w="1388"/>
        <w:gridCol w:w="1388"/>
        <w:gridCol w:w="1350"/>
        <w:gridCol w:w="1350"/>
        <w:gridCol w:w="985"/>
        <w:gridCol w:w="1041"/>
        <w:gridCol w:w="677"/>
        <w:gridCol w:w="671"/>
        <w:gridCol w:w="686"/>
        <w:gridCol w:w="834"/>
        <w:gridCol w:w="833"/>
        <w:gridCol w:w="794"/>
        <w:gridCol w:w="811"/>
        <w:gridCol w:w="856"/>
        <w:gridCol w:w="799"/>
        <w:gridCol w:w="633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сельскохозяйственных культур, при страховании рисков утраты (гибели) урожая которых предоставляются субсидии (по группам и видам культур)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Общая посевная площадь на территории Нижегородской области (га)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Посевная площадь по договору страхования с государственной поддержкой (га)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К &lt;**&gt;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сельскохозяйственных культур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сельскохозяйственных культур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&lt;**&gt; K определяется в соответствии с подпунктами 3 и 4 пункта 3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 государственной поддержке в сфере сельскохозяйственного страхования и о внесении изменений в Федеральный закон "О развитии сельского хозяйства" от 25.07.2011 N 260-ФЗ.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8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урожая озимых</w:t>
      </w:r>
    </w:p>
    <w:p w:rsidR="006259B9" w:rsidRDefault="006259B9">
      <w:pPr>
        <w:pStyle w:val="ConsPlusNormal"/>
        <w:jc w:val="center"/>
      </w:pPr>
      <w:r>
        <w:t>сельскохозяйственных культур в результате воздействия</w:t>
      </w:r>
    </w:p>
    <w:p w:rsidR="006259B9" w:rsidRDefault="006259B9">
      <w:pPr>
        <w:pStyle w:val="ConsPlusNormal"/>
        <w:jc w:val="center"/>
      </w:pPr>
      <w:r>
        <w:t>события: чрезвычайная ситуация природного характера)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"/>
        <w:gridCol w:w="1388"/>
        <w:gridCol w:w="1388"/>
        <w:gridCol w:w="1350"/>
        <w:gridCol w:w="1350"/>
        <w:gridCol w:w="985"/>
        <w:gridCol w:w="1041"/>
        <w:gridCol w:w="677"/>
        <w:gridCol w:w="671"/>
        <w:gridCol w:w="686"/>
        <w:gridCol w:w="834"/>
        <w:gridCol w:w="833"/>
        <w:gridCol w:w="794"/>
        <w:gridCol w:w="811"/>
        <w:gridCol w:w="856"/>
        <w:gridCol w:w="799"/>
        <w:gridCol w:w="633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сельскохозяйственных культур, при страховании рисков утраты (гибели) урожая которых предоставляются субсидии (по группам и видам культур)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Общая посевная площадь на территории Нижегородской области (га)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Посевная площадь по договору страхования с государственной поддержкой (га)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K &lt;**&gt;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сельскохозяйственных культур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сельскохозяйственных культур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&lt;**&gt; K определяется в соответствии с подпунктами 3 и 4 пункта 3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"О государственной поддержке в сфере сельскохозяйственного страхования и о внесении изменений в Федеральный закон "О развитии сельского хозяйства" от 25.07.2011 N 260-ФЗ.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9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урожая многолетних</w:t>
      </w:r>
    </w:p>
    <w:p w:rsidR="006259B9" w:rsidRDefault="006259B9">
      <w:pPr>
        <w:pStyle w:val="ConsPlusNormal"/>
        <w:jc w:val="center"/>
      </w:pPr>
      <w:r>
        <w:t>насаждений в результате воздействия события: чрезвычайная</w:t>
      </w:r>
    </w:p>
    <w:p w:rsidR="006259B9" w:rsidRDefault="006259B9">
      <w:pPr>
        <w:pStyle w:val="ConsPlusNormal"/>
        <w:jc w:val="center"/>
      </w:pPr>
      <w:r>
        <w:t>ситуация природного характера)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2"/>
        <w:gridCol w:w="1492"/>
        <w:gridCol w:w="1492"/>
        <w:gridCol w:w="881"/>
        <w:gridCol w:w="881"/>
        <w:gridCol w:w="1055"/>
        <w:gridCol w:w="1116"/>
        <w:gridCol w:w="722"/>
        <w:gridCol w:w="716"/>
        <w:gridCol w:w="732"/>
        <w:gridCol w:w="893"/>
        <w:gridCol w:w="891"/>
        <w:gridCol w:w="849"/>
        <w:gridCol w:w="868"/>
        <w:gridCol w:w="916"/>
        <w:gridCol w:w="854"/>
        <w:gridCol w:w="674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многолетних насаждений, при страховании рисков утраты (гибели) урожая которых предоставляются субсидии (по группам и видам многолетних насаждений)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Общая площадь многолетних насаждений на территории Нижегородской области (га)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Площадь посадок многолетних насаждений по договору страхования с государственной поддержкой (га)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К &lt;**&gt;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многолетних насаждений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многолетних насаждений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&lt;**&gt; K определяется в соответствии с подпунктами 3 и 4 пункта 3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"О государственной поддержке в сфере сельскохозяйственного страхования и о внесении изменений в Федеральный закон "О развитии сельского хозяйства" от 25.07.2011 N 260-ФЗ.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10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bookmarkStart w:id="1" w:name="P1034"/>
      <w:bookmarkEnd w:id="1"/>
      <w:r>
        <w:t>РАСЧЕТ РАЗМЕРА СУБСИДИИ</w:t>
      </w:r>
    </w:p>
    <w:p w:rsidR="006259B9" w:rsidRDefault="006259B9">
      <w:pPr>
        <w:pStyle w:val="ConsPlusNormal"/>
        <w:jc w:val="center"/>
      </w:pPr>
      <w:r>
        <w:t>на возмещение части затрат сельскохозяйственных</w:t>
      </w:r>
    </w:p>
    <w:p w:rsidR="006259B9" w:rsidRDefault="006259B9">
      <w:pPr>
        <w:pStyle w:val="ConsPlusNormal"/>
        <w:jc w:val="center"/>
      </w:pPr>
      <w:r>
        <w:t>товаропроизводителей на уплату страховых премий, начисленных</w:t>
      </w:r>
    </w:p>
    <w:p w:rsidR="006259B9" w:rsidRDefault="006259B9">
      <w:pPr>
        <w:pStyle w:val="ConsPlusNormal"/>
        <w:jc w:val="center"/>
      </w:pPr>
      <w:r>
        <w:t>по договорам сельскохозяйственного страхования</w:t>
      </w:r>
    </w:p>
    <w:p w:rsidR="006259B9" w:rsidRDefault="006259B9">
      <w:pPr>
        <w:pStyle w:val="ConsPlusNormal"/>
        <w:jc w:val="center"/>
      </w:pPr>
      <w:r>
        <w:t>(страхование рисков утраты (гибели) посадок многолетних</w:t>
      </w:r>
    </w:p>
    <w:p w:rsidR="006259B9" w:rsidRDefault="006259B9">
      <w:pPr>
        <w:pStyle w:val="ConsPlusNormal"/>
        <w:jc w:val="center"/>
      </w:pPr>
      <w:r>
        <w:t>насаждений в результате воздействия события: чрезвычайная</w:t>
      </w:r>
    </w:p>
    <w:p w:rsidR="006259B9" w:rsidRDefault="006259B9">
      <w:pPr>
        <w:pStyle w:val="ConsPlusNormal"/>
        <w:jc w:val="center"/>
      </w:pPr>
      <w:r>
        <w:t>ситуация природного характера)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2"/>
        <w:gridCol w:w="1492"/>
        <w:gridCol w:w="1492"/>
        <w:gridCol w:w="881"/>
        <w:gridCol w:w="881"/>
        <w:gridCol w:w="1055"/>
        <w:gridCol w:w="1116"/>
        <w:gridCol w:w="722"/>
        <w:gridCol w:w="716"/>
        <w:gridCol w:w="732"/>
        <w:gridCol w:w="893"/>
        <w:gridCol w:w="891"/>
        <w:gridCol w:w="849"/>
        <w:gridCol w:w="868"/>
        <w:gridCol w:w="916"/>
        <w:gridCol w:w="854"/>
        <w:gridCol w:w="674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232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Перечень многолетних насаждений, при страховании рисков утраты (гибели) урожая которых предоставляются субсидии (по группам и видам многолетних насаждений) &lt;*&gt;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Общая площадь многолетних насаждений на территории Нижегородской области (га)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Площадь посадок многолетних насаждений по договору страхования с государственной поддержкой (га)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стоимость (рублей)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Страховая сумма (рублей)</w:t>
            </w:r>
          </w:p>
        </w:tc>
        <w:tc>
          <w:tcPr>
            <w:tcW w:w="73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Страховой тариф (%)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Участие страхователя в страховании рисков (%)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начисленной страховой премии (страхового взноса) (рублей) (гр. 9 x гр. 10 / 100)</w:t>
            </w:r>
          </w:p>
        </w:tc>
        <w:tc>
          <w:tcPr>
            <w:tcW w:w="141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0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3175" w:type="dxa"/>
            <w:gridSpan w:val="2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страховой премии (страхового взноса), подлежащей субсидированию (рублей):</w:t>
            </w:r>
          </w:p>
        </w:tc>
        <w:tc>
          <w:tcPr>
            <w:tcW w:w="147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Размер субсидий (рублей) (гр. 15 + 16 - гр. 13, но не более (гр. 15 + гр. 16) x К &lt;**&gt; / 100)</w:t>
            </w:r>
          </w:p>
        </w:tc>
      </w:tr>
      <w:tr w:rsidR="006259B9"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группа многолетних насаждений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многолетних насаждений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не превышает или равен предельному размеру ставки для расчета размера субсидий (гр. 12)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при условии, что страховой тариф превышает предельный размер ставки для расчета размера субсидий (гр. 9 x гр. 14 / 100)</w:t>
            </w:r>
          </w:p>
        </w:tc>
        <w:tc>
          <w:tcPr>
            <w:tcW w:w="0" w:type="auto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17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--------------------------------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&lt;*&gt; В соответствии с Перечнем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утвержденным Министерством сельского хозяйства Российской Федерации.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&lt;**&gt; K определяется в соответствии с подпунктами 3 и 4 пункта 3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 государственной поддержке в сфере сельскохозяйственного страхования и о внесении изменений в Федеральный закон "О развитии сельского хозяйства" от 25.07.2011 N 260-ФЗ.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11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1984"/>
        <w:gridCol w:w="340"/>
        <w:gridCol w:w="1989"/>
        <w:gridCol w:w="1525"/>
        <w:gridCol w:w="2835"/>
      </w:tblGrid>
      <w:tr w:rsidR="006259B9">
        <w:tc>
          <w:tcPr>
            <w:tcW w:w="9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bookmarkStart w:id="2" w:name="P1146"/>
            <w:bookmarkEnd w:id="2"/>
            <w:r>
              <w:t>Заявление</w:t>
            </w:r>
          </w:p>
          <w:p w:rsidR="006259B9" w:rsidRDefault="006259B9">
            <w:pPr>
              <w:pStyle w:val="ConsPlusNormal"/>
              <w:jc w:val="center"/>
            </w:pPr>
            <w:r>
              <w:t>о перечислении средств на расчетный счет страховщика</w:t>
            </w:r>
          </w:p>
          <w:p w:rsidR="006259B9" w:rsidRDefault="006259B9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(наименование для юридического лица, крестьянского (фермерского) хозяйства, фамилия, имя, отчество (при наличии) индивидуального предпринимателя, ИНН)</w:t>
            </w:r>
          </w:p>
        </w:tc>
      </w:tr>
      <w:tr w:rsidR="006259B9">
        <w:tc>
          <w:tcPr>
            <w:tcW w:w="9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both"/>
            </w:pPr>
            <w:r>
              <w:t>в лице ___________________________________________________________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________________________________________________________________,</w:t>
            </w:r>
          </w:p>
          <w:p w:rsidR="006259B9" w:rsidRDefault="006259B9">
            <w:pPr>
              <w:pStyle w:val="ConsPlusNormal"/>
              <w:jc w:val="center"/>
            </w:pPr>
            <w:r>
              <w:t>(наименование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      </w:r>
          </w:p>
        </w:tc>
      </w:tr>
      <w:tr w:rsidR="006259B9">
        <w:tc>
          <w:tcPr>
            <w:tcW w:w="9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both"/>
            </w:pPr>
            <w:r>
              <w:t>действующего на основании</w:t>
            </w:r>
          </w:p>
          <w:p w:rsidR="006259B9" w:rsidRDefault="006259B9">
            <w:pPr>
              <w:pStyle w:val="ConsPlusNormal"/>
              <w:jc w:val="center"/>
            </w:pPr>
            <w:r>
              <w:t>________________________________________________________________,</w:t>
            </w:r>
          </w:p>
          <w:p w:rsidR="006259B9" w:rsidRDefault="006259B9">
            <w:pPr>
              <w:pStyle w:val="ConsPlusNormal"/>
              <w:jc w:val="center"/>
            </w:pPr>
            <w:r>
              <w:lastRenderedPageBreak/>
              <w:t>(реквизиты устава юридического лица, N и дата записи о государственной регистрации индивидуального предпринимателя, крестьянского (фермерского) хозяйства, доверенности)</w:t>
            </w:r>
          </w:p>
        </w:tc>
      </w:tr>
      <w:tr w:rsidR="006259B9">
        <w:tc>
          <w:tcPr>
            <w:tcW w:w="9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both"/>
            </w:pPr>
            <w:r>
              <w:lastRenderedPageBreak/>
              <w:t>в соответствии с Решением о порядке предоставления субсидии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страхования, в 2025 году, утвержденным приказом министерства сельского хозяйства и продовольственных ресурсов Нижегородской области от 12 февраля 2025 г. N 65, просит перечислить субсидию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страхования, начисленную по договору сельскохозяйственного страхования:</w:t>
            </w:r>
          </w:p>
        </w:tc>
      </w:tr>
      <w:tr w:rsidR="006259B9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(дата договора страхования)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____________,</w:t>
            </w:r>
          </w:p>
          <w:p w:rsidR="006259B9" w:rsidRDefault="006259B9">
            <w:pPr>
              <w:pStyle w:val="ConsPlusNormal"/>
              <w:jc w:val="center"/>
            </w:pPr>
            <w:r>
              <w:t>(номер договора страхования)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страховщику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(наименование страховой организации)</w:t>
            </w:r>
          </w:p>
        </w:tc>
      </w:tr>
      <w:tr w:rsidR="006259B9">
        <w:tc>
          <w:tcPr>
            <w:tcW w:w="9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ИНН/КПП _______________________.</w:t>
            </w:r>
          </w:p>
          <w:p w:rsidR="006259B9" w:rsidRDefault="006259B9">
            <w:pPr>
              <w:pStyle w:val="ConsPlusNormal"/>
            </w:pPr>
            <w:r>
              <w:t>по платежным реквизитам:</w:t>
            </w:r>
          </w:p>
          <w:p w:rsidR="006259B9" w:rsidRDefault="006259B9">
            <w:pPr>
              <w:pStyle w:val="ConsPlusNormal"/>
            </w:pPr>
            <w:r>
              <w:t>БИК</w:t>
            </w:r>
          </w:p>
          <w:p w:rsidR="006259B9" w:rsidRDefault="006259B9">
            <w:pPr>
              <w:pStyle w:val="ConsPlusNormal"/>
            </w:pPr>
            <w:r>
              <w:t>Корр. счет</w:t>
            </w:r>
          </w:p>
          <w:p w:rsidR="006259B9" w:rsidRDefault="006259B9">
            <w:pPr>
              <w:pStyle w:val="ConsPlusNormal"/>
            </w:pPr>
            <w:r>
              <w:t>Наименование учреждения Банка России</w:t>
            </w:r>
          </w:p>
          <w:p w:rsidR="006259B9" w:rsidRDefault="006259B9">
            <w:pPr>
              <w:pStyle w:val="ConsPlusNormal"/>
            </w:pPr>
            <w:r>
              <w:t>Расчетный счет</w:t>
            </w:r>
          </w:p>
        </w:tc>
      </w:tr>
      <w:tr w:rsidR="006259B9"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________________________________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________________________________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________________________________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(должность, фамилия, имя, отчество (последнее - при наличии), подпись)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__________________ 20__ г.</w:t>
            </w:r>
          </w:p>
          <w:p w:rsidR="006259B9" w:rsidRDefault="006259B9">
            <w:pPr>
              <w:pStyle w:val="ConsPlusNormal"/>
              <w:jc w:val="center"/>
            </w:pPr>
            <w:r>
              <w:t>(дата представления заявления)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12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bookmarkStart w:id="3" w:name="P1192"/>
      <w:bookmarkEnd w:id="3"/>
      <w:r>
        <w:t>ОТЧЕТ</w:t>
      </w:r>
    </w:p>
    <w:p w:rsidR="006259B9" w:rsidRDefault="006259B9">
      <w:pPr>
        <w:pStyle w:val="ConsPlusNormal"/>
        <w:jc w:val="center"/>
      </w:pPr>
      <w:r>
        <w:t>об обращении за страховым возмещением, о начислении и (или)</w:t>
      </w:r>
    </w:p>
    <w:p w:rsidR="006259B9" w:rsidRDefault="006259B9">
      <w:pPr>
        <w:pStyle w:val="ConsPlusNormal"/>
        <w:jc w:val="center"/>
      </w:pPr>
      <w:r>
        <w:t>получении страхового возмещения (в области растениеводства)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на _______________________ 20____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76"/>
        <w:gridCol w:w="1134"/>
        <w:gridCol w:w="1134"/>
        <w:gridCol w:w="1644"/>
        <w:gridCol w:w="1247"/>
        <w:gridCol w:w="964"/>
        <w:gridCol w:w="1361"/>
        <w:gridCol w:w="907"/>
        <w:gridCol w:w="794"/>
        <w:gridCol w:w="567"/>
        <w:gridCol w:w="1077"/>
        <w:gridCol w:w="851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Наименование сельскохозяйственной культуры (многолетних насаждений)</w:t>
            </w:r>
          </w:p>
        </w:tc>
        <w:tc>
          <w:tcPr>
            <w:tcW w:w="164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Посевная площадь (площадь посадок многолетних насаждений) по договорам страхования с государственной поддержкой, га</w:t>
            </w:r>
          </w:p>
        </w:tc>
        <w:tc>
          <w:tcPr>
            <w:tcW w:w="124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Площадь утраты (гибели) урожая сельскохозяйственной культуры/посадок многолетних насаждений, га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наступления страхового события</w:t>
            </w:r>
          </w:p>
        </w:tc>
        <w:tc>
          <w:tcPr>
            <w:tcW w:w="136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Наименование события, в результате воздействия которого произошла утрата (гибель) объекта страхования</w:t>
            </w:r>
          </w:p>
        </w:tc>
        <w:tc>
          <w:tcPr>
            <w:tcW w:w="4196" w:type="dxa"/>
            <w:gridSpan w:val="5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страхового возмещения, руб.</w:t>
            </w:r>
          </w:p>
        </w:tc>
      </w:tr>
      <w:tr w:rsidR="006259B9">
        <w:tc>
          <w:tcPr>
            <w:tcW w:w="119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заявлено страхователем</w:t>
            </w:r>
          </w:p>
        </w:tc>
        <w:tc>
          <w:tcPr>
            <w:tcW w:w="79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отказано в выплате</w:t>
            </w:r>
          </w:p>
        </w:tc>
        <w:tc>
          <w:tcPr>
            <w:tcW w:w="2495" w:type="dxa"/>
            <w:gridSpan w:val="3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выплачено</w:t>
            </w:r>
          </w:p>
        </w:tc>
      </w:tr>
      <w:tr w:rsidR="006259B9">
        <w:tc>
          <w:tcPr>
            <w:tcW w:w="119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 основании заключения независимого эксперта</w:t>
            </w: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 основании решения суда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13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ОТЧЕТ</w:t>
      </w:r>
    </w:p>
    <w:p w:rsidR="006259B9" w:rsidRDefault="006259B9">
      <w:pPr>
        <w:pStyle w:val="ConsPlusNormal"/>
        <w:jc w:val="center"/>
      </w:pPr>
      <w:r>
        <w:t>об обращении за страховым возмещением, о начислении и (или)</w:t>
      </w:r>
    </w:p>
    <w:p w:rsidR="006259B9" w:rsidRDefault="006259B9">
      <w:pPr>
        <w:pStyle w:val="ConsPlusNormal"/>
        <w:jc w:val="center"/>
      </w:pPr>
      <w:r>
        <w:t>получении страхового возмещения (в области животноводства)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на _______________________ 20____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76"/>
        <w:gridCol w:w="1134"/>
        <w:gridCol w:w="1134"/>
        <w:gridCol w:w="1644"/>
        <w:gridCol w:w="1247"/>
        <w:gridCol w:w="964"/>
        <w:gridCol w:w="1361"/>
        <w:gridCol w:w="907"/>
        <w:gridCol w:w="794"/>
        <w:gridCol w:w="567"/>
        <w:gridCol w:w="1077"/>
        <w:gridCol w:w="851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сельскохозяйственных животных</w:t>
            </w:r>
          </w:p>
        </w:tc>
        <w:tc>
          <w:tcPr>
            <w:tcW w:w="164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Поголовье застрахованных сельскохозяйственных животных по договорам страхования с государственной поддержкой, голов (шт. пчелосемей)</w:t>
            </w:r>
          </w:p>
        </w:tc>
        <w:tc>
          <w:tcPr>
            <w:tcW w:w="124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Количество утраченных (погибших) животных, голов (шт. пчелосемей)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наступления страхового события</w:t>
            </w:r>
          </w:p>
        </w:tc>
        <w:tc>
          <w:tcPr>
            <w:tcW w:w="136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Наименование события, в результате воздействия которого произошла утрата (гибель) объекта страхования</w:t>
            </w:r>
          </w:p>
        </w:tc>
        <w:tc>
          <w:tcPr>
            <w:tcW w:w="4196" w:type="dxa"/>
            <w:gridSpan w:val="5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страхового возмещения, руб.</w:t>
            </w:r>
          </w:p>
        </w:tc>
      </w:tr>
      <w:tr w:rsidR="006259B9">
        <w:tc>
          <w:tcPr>
            <w:tcW w:w="119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заявлено страхователем</w:t>
            </w:r>
          </w:p>
        </w:tc>
        <w:tc>
          <w:tcPr>
            <w:tcW w:w="79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отказано в выплате</w:t>
            </w:r>
          </w:p>
        </w:tc>
        <w:tc>
          <w:tcPr>
            <w:tcW w:w="2495" w:type="dxa"/>
            <w:gridSpan w:val="3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выплачено</w:t>
            </w:r>
          </w:p>
        </w:tc>
      </w:tr>
      <w:tr w:rsidR="006259B9">
        <w:tc>
          <w:tcPr>
            <w:tcW w:w="119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 основании заключения независимого эксперта</w:t>
            </w: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 основании решения суда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14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bookmarkStart w:id="4" w:name="P1346"/>
      <w:bookmarkEnd w:id="4"/>
      <w:r>
        <w:t>ОТЧЕТ</w:t>
      </w:r>
    </w:p>
    <w:p w:rsidR="006259B9" w:rsidRDefault="006259B9">
      <w:pPr>
        <w:pStyle w:val="ConsPlusNormal"/>
        <w:jc w:val="center"/>
      </w:pPr>
      <w:r>
        <w:t>об обращении за страховым возмещением, о начислении</w:t>
      </w:r>
    </w:p>
    <w:p w:rsidR="006259B9" w:rsidRDefault="006259B9">
      <w:pPr>
        <w:pStyle w:val="ConsPlusNormal"/>
        <w:jc w:val="center"/>
      </w:pPr>
      <w:r>
        <w:t>и (или) получении страхового возмещения</w:t>
      </w:r>
    </w:p>
    <w:p w:rsidR="006259B9" w:rsidRDefault="006259B9">
      <w:pPr>
        <w:pStyle w:val="ConsPlusNormal"/>
        <w:jc w:val="center"/>
      </w:pPr>
      <w:r>
        <w:t>(в области товарной аквакультуры (товарного рыбоводства))</w:t>
      </w: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t>(наименование получателя, муниципального образования</w:t>
      </w:r>
    </w:p>
    <w:p w:rsidR="006259B9" w:rsidRDefault="006259B9">
      <w:pPr>
        <w:pStyle w:val="ConsPlusNormal"/>
        <w:jc w:val="center"/>
      </w:pPr>
      <w:r>
        <w:t>Нижегородской области)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на _______________________ 20____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sectPr w:rsidR="006259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76"/>
        <w:gridCol w:w="1134"/>
        <w:gridCol w:w="1134"/>
        <w:gridCol w:w="1644"/>
        <w:gridCol w:w="1247"/>
        <w:gridCol w:w="964"/>
        <w:gridCol w:w="1361"/>
        <w:gridCol w:w="907"/>
        <w:gridCol w:w="794"/>
        <w:gridCol w:w="567"/>
        <w:gridCol w:w="1077"/>
        <w:gridCol w:w="851"/>
      </w:tblGrid>
      <w:tr w:rsidR="006259B9">
        <w:tc>
          <w:tcPr>
            <w:tcW w:w="119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lastRenderedPageBreak/>
              <w:t>Наименование страховой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Номер договора сельскохозяйственного страхования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договора сельскохозяйственного страхования</w:t>
            </w:r>
          </w:p>
        </w:tc>
        <w:tc>
          <w:tcPr>
            <w:tcW w:w="113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Вид объектов товарной аквакультуры (товарного рыбоводства)</w:t>
            </w:r>
          </w:p>
        </w:tc>
        <w:tc>
          <w:tcPr>
            <w:tcW w:w="164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Живой вес застрахованных объектов товарной аквакультуры (товарного рыбоводства) по договору страхования с государственной поддержкой (для водорослей - вес сырой массы), кг</w:t>
            </w:r>
          </w:p>
        </w:tc>
        <w:tc>
          <w:tcPr>
            <w:tcW w:w="124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Объем утраченных (погибших) объектов аквакультуры (товарного рыбоводства), для водорослей - вес сырой массы, кг</w:t>
            </w:r>
          </w:p>
        </w:tc>
        <w:tc>
          <w:tcPr>
            <w:tcW w:w="96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Дата наступления страхового события</w:t>
            </w:r>
          </w:p>
        </w:tc>
        <w:tc>
          <w:tcPr>
            <w:tcW w:w="1361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Наименование события, в результате воздействия которого произошла утрата (гибель) объекта страхования</w:t>
            </w:r>
          </w:p>
        </w:tc>
        <w:tc>
          <w:tcPr>
            <w:tcW w:w="4196" w:type="dxa"/>
            <w:gridSpan w:val="5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Сумма страхового возмещения, руб.</w:t>
            </w:r>
          </w:p>
        </w:tc>
      </w:tr>
      <w:tr w:rsidR="006259B9">
        <w:tc>
          <w:tcPr>
            <w:tcW w:w="119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заявлено страхователем</w:t>
            </w:r>
          </w:p>
        </w:tc>
        <w:tc>
          <w:tcPr>
            <w:tcW w:w="794" w:type="dxa"/>
            <w:vMerge w:val="restart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отказано в выплате</w:t>
            </w:r>
          </w:p>
        </w:tc>
        <w:tc>
          <w:tcPr>
            <w:tcW w:w="2495" w:type="dxa"/>
            <w:gridSpan w:val="3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выплачено</w:t>
            </w:r>
          </w:p>
        </w:tc>
      </w:tr>
      <w:tr w:rsidR="006259B9">
        <w:tc>
          <w:tcPr>
            <w:tcW w:w="119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Merge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 основании заключения независимого эксперта</w:t>
            </w: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на основании решения суда</w:t>
            </w: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19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6259B9" w:rsidRDefault="006259B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6259B9" w:rsidRDefault="006259B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  <w:sectPr w:rsidR="006259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25"/>
      </w:tblGrid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  <w:r>
              <w:t>Руководитель организации</w:t>
            </w:r>
          </w:p>
          <w:p w:rsidR="006259B9" w:rsidRDefault="006259B9">
            <w:pPr>
              <w:pStyle w:val="ConsPlusNormal"/>
            </w:pPr>
            <w:r>
              <w:t>(глава крестьянского (фермерского) хозяйства, индивидуальный предприниматель)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_________/___________________</w:t>
            </w:r>
          </w:p>
        </w:tc>
      </w:tr>
      <w:tr w:rsidR="006259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6259B9" w:rsidRDefault="006259B9">
            <w:pPr>
              <w:pStyle w:val="ConsPlusNormal"/>
              <w:jc w:val="center"/>
            </w:pPr>
            <w:r>
              <w:t>подпись расшифровка подписи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Исполнитель: _______________________________________________</w:t>
      </w:r>
    </w:p>
    <w:p w:rsidR="006259B9" w:rsidRDefault="006259B9">
      <w:pPr>
        <w:pStyle w:val="ConsPlusNormal"/>
        <w:jc w:val="center"/>
      </w:pPr>
      <w:r>
        <w:t>фамилия, имя, отчество</w:t>
      </w:r>
    </w:p>
    <w:p w:rsidR="006259B9" w:rsidRDefault="006259B9">
      <w:pPr>
        <w:pStyle w:val="ConsPlusNormal"/>
        <w:jc w:val="center"/>
      </w:pPr>
      <w:r>
        <w:t>(последнее - при наличии), номер</w:t>
      </w:r>
    </w:p>
    <w:p w:rsidR="006259B9" w:rsidRDefault="006259B9">
      <w:pPr>
        <w:pStyle w:val="ConsPlusNormal"/>
        <w:jc w:val="center"/>
      </w:pPr>
      <w:r>
        <w:t>телефона, адрес электронной почты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15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259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27.06.2025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bookmarkStart w:id="5" w:name="P1427"/>
      <w:bookmarkEnd w:id="5"/>
      <w:r>
        <w:t>Заявление</w:t>
      </w:r>
    </w:p>
    <w:p w:rsidR="006259B9" w:rsidRDefault="006259B9">
      <w:pPr>
        <w:pStyle w:val="ConsPlusNormal"/>
        <w:jc w:val="center"/>
      </w:pPr>
      <w:r>
        <w:t>о предоставлении субсидии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rPr>
          <w:i/>
        </w:rPr>
        <w:t>(наименование для юридического лица, крестьянского</w:t>
      </w:r>
    </w:p>
    <w:p w:rsidR="006259B9" w:rsidRDefault="006259B9">
      <w:pPr>
        <w:pStyle w:val="ConsPlusNormal"/>
        <w:jc w:val="center"/>
      </w:pPr>
      <w:r>
        <w:rPr>
          <w:i/>
        </w:rPr>
        <w:t>(фермерского) хозяйства, фамилия, имя, отчество (при</w:t>
      </w:r>
    </w:p>
    <w:p w:rsidR="006259B9" w:rsidRDefault="006259B9">
      <w:pPr>
        <w:pStyle w:val="ConsPlusNormal"/>
        <w:jc w:val="center"/>
      </w:pPr>
      <w:r>
        <w:rPr>
          <w:i/>
        </w:rPr>
        <w:t>наличии) индивидуального предпринимателя, ИНН)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(далее - получатель субсидии) в лице _______________________</w:t>
      </w:r>
    </w:p>
    <w:p w:rsidR="006259B9" w:rsidRDefault="006259B9">
      <w:pPr>
        <w:pStyle w:val="ConsPlusNormal"/>
        <w:spacing w:before="220"/>
        <w:jc w:val="center"/>
      </w:pPr>
      <w:r>
        <w:t>___________________________________________________________,</w:t>
      </w:r>
    </w:p>
    <w:p w:rsidR="006259B9" w:rsidRDefault="006259B9">
      <w:pPr>
        <w:pStyle w:val="ConsPlusNormal"/>
        <w:jc w:val="center"/>
      </w:pPr>
      <w:r>
        <w:rPr>
          <w:i/>
        </w:rPr>
        <w:t>(наименование должности, а также фамилия, имя, отчество (при</w:t>
      </w:r>
    </w:p>
    <w:p w:rsidR="006259B9" w:rsidRDefault="006259B9">
      <w:pPr>
        <w:pStyle w:val="ConsPlusNormal"/>
        <w:jc w:val="center"/>
      </w:pPr>
      <w:r>
        <w:rPr>
          <w:i/>
        </w:rPr>
        <w:t>наличии) лица, представляющего заявление о предоставлении</w:t>
      </w:r>
    </w:p>
    <w:p w:rsidR="006259B9" w:rsidRDefault="006259B9">
      <w:pPr>
        <w:pStyle w:val="ConsPlusNormal"/>
        <w:jc w:val="center"/>
      </w:pPr>
      <w:r>
        <w:rPr>
          <w:i/>
        </w:rPr>
        <w:t>субсидии, фамилия, имя, отчество (при наличии)</w:t>
      </w:r>
    </w:p>
    <w:p w:rsidR="006259B9" w:rsidRDefault="006259B9">
      <w:pPr>
        <w:pStyle w:val="ConsPlusNormal"/>
        <w:jc w:val="center"/>
      </w:pPr>
      <w:r>
        <w:rPr>
          <w:i/>
        </w:rPr>
        <w:t>индивидуального предпринимателя или главы крестьянского</w:t>
      </w:r>
    </w:p>
    <w:p w:rsidR="006259B9" w:rsidRDefault="006259B9">
      <w:pPr>
        <w:pStyle w:val="ConsPlusNormal"/>
        <w:jc w:val="center"/>
      </w:pPr>
      <w:r>
        <w:rPr>
          <w:i/>
        </w:rPr>
        <w:t>(фермерского) хозяйства)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действующего на основании</w:t>
      </w:r>
    </w:p>
    <w:p w:rsidR="006259B9" w:rsidRDefault="006259B9">
      <w:pPr>
        <w:pStyle w:val="ConsPlusNormal"/>
        <w:spacing w:before="220"/>
        <w:jc w:val="center"/>
      </w:pPr>
      <w:r>
        <w:t>___________________________________________________________,</w:t>
      </w:r>
    </w:p>
    <w:p w:rsidR="006259B9" w:rsidRDefault="006259B9">
      <w:pPr>
        <w:pStyle w:val="ConsPlusNormal"/>
        <w:jc w:val="center"/>
      </w:pPr>
      <w:r>
        <w:rPr>
          <w:i/>
        </w:rPr>
        <w:t>(реквизиты устава юридического лица, N и дата записи</w:t>
      </w:r>
    </w:p>
    <w:p w:rsidR="006259B9" w:rsidRDefault="006259B9">
      <w:pPr>
        <w:pStyle w:val="ConsPlusNormal"/>
        <w:jc w:val="center"/>
      </w:pPr>
      <w:r>
        <w:rPr>
          <w:i/>
        </w:rPr>
        <w:lastRenderedPageBreak/>
        <w:t>о государственной регистрации индивидуального</w:t>
      </w:r>
    </w:p>
    <w:p w:rsidR="006259B9" w:rsidRDefault="006259B9">
      <w:pPr>
        <w:pStyle w:val="ConsPlusNormal"/>
        <w:jc w:val="center"/>
      </w:pPr>
      <w:r>
        <w:rPr>
          <w:i/>
        </w:rPr>
        <w:t>предпринимателя, крестьянского (фермерского)</w:t>
      </w:r>
    </w:p>
    <w:p w:rsidR="006259B9" w:rsidRDefault="006259B9">
      <w:pPr>
        <w:pStyle w:val="ConsPlusNormal"/>
        <w:jc w:val="center"/>
      </w:pPr>
      <w:r>
        <w:rPr>
          <w:i/>
        </w:rPr>
        <w:t>хозяйства, доверенности)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г. N 1780 (далее - Правила N 1780), </w:t>
      </w:r>
      <w:hyperlink r:id="rId18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развития агропромышленного комплекса и развитие малых форм хозяйствования, являющимися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 предоставления субсидии), Решением о порядке предоставления субсидии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страхования, в 2025 году, утвержденным приказом министерства сельского хозяйства и продовольственных ресурсов Нижегородской области от 12 февраля 2025 г. N 65 (далее - Решение), направляет настоящее заявление о предоставлении в 2025 году субсидии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 (далее - субсидия).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Настоящим подтверждаем, что: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получатель субсидии не получает средства из областного бюджета на основании иных нормативных правовых актов Нижегородской области, решений о порядке предоставления субсидии на цели, установленные Решением;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получатель субсидии не является иностранным агентом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получатель субсидии не находится в составляемых в рамках реализации полномочий, предусмотренных </w:t>
      </w:r>
      <w:hyperlink r:id="rId20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у получателя субсидии отсутствует просроченная задолженность по возврату в областной </w:t>
      </w:r>
      <w:r>
        <w:lastRenderedPageBreak/>
        <w:t>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2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 "Об утверждении Правил противопожарного режима в Российской Федерации";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получатель субсидии (за исключением граждан, ведущих личное подсобное хозяйство)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министерством сельского хозяйства и продовольственных ресурсов Нижегородской области.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Получатель субсидии согласен на публикацию (размещение) в информационно-телекоммуникационной сети "Интернет" информации о получателе субсидии, о подаваемом заявлении о предоставлении субсидии, иной информации, связанной с получением субсидии.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Получатель субсидии согласен на обработку персональных данных (в случае если получатель субсидии является физическом лицом, зарегистрированным в качестве индивидуального предпринимателя).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 xml:space="preserve">С условиями и порядком предоставления субсидии, установленными </w:t>
      </w:r>
      <w:hyperlink r:id="rId22">
        <w:r>
          <w:rPr>
            <w:color w:val="0000FF"/>
          </w:rPr>
          <w:t>Правилами</w:t>
        </w:r>
      </w:hyperlink>
      <w:r>
        <w:t xml:space="preserve"> N 1780, Правилами предоставления субсидии и Решением, ознакомлен.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Получатель субсидии представил в министерство сельского хозяйства и продовольственных ресурсов Нижегородской области полный комплект документов, необходимых для получения субсидии в соответствии с Решением.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r>
        <w:t>____________________________________________________________</w:t>
      </w:r>
    </w:p>
    <w:p w:rsidR="006259B9" w:rsidRDefault="006259B9">
      <w:pPr>
        <w:pStyle w:val="ConsPlusNormal"/>
        <w:jc w:val="center"/>
      </w:pPr>
      <w:r>
        <w:rPr>
          <w:i/>
        </w:rPr>
        <w:t>(контактные телефоны, почтовый адрес, адрес</w:t>
      </w:r>
    </w:p>
    <w:p w:rsidR="006259B9" w:rsidRDefault="006259B9">
      <w:pPr>
        <w:pStyle w:val="ConsPlusNormal"/>
        <w:jc w:val="center"/>
      </w:pPr>
      <w:r>
        <w:rPr>
          <w:i/>
        </w:rPr>
        <w:t>электронной почты)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____________________________________________________________</w:t>
      </w:r>
    </w:p>
    <w:p w:rsidR="006259B9" w:rsidRDefault="006259B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6259B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____________________________________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____________________________________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t>____________________________________</w:t>
            </w:r>
          </w:p>
          <w:p w:rsidR="006259B9" w:rsidRDefault="006259B9">
            <w:pPr>
              <w:pStyle w:val="ConsPlusNormal"/>
              <w:jc w:val="center"/>
            </w:pPr>
            <w:r>
              <w:rPr>
                <w:i/>
              </w:rPr>
              <w:t>должность, фамилия, имя, отчество (последнее - при наличии), подпись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9B9" w:rsidRDefault="006259B9">
            <w:pPr>
              <w:pStyle w:val="ConsPlusNormal"/>
              <w:jc w:val="center"/>
            </w:pPr>
            <w:r>
              <w:t>__________________ 20__ г.".</w:t>
            </w:r>
          </w:p>
          <w:p w:rsidR="006259B9" w:rsidRDefault="006259B9">
            <w:pPr>
              <w:pStyle w:val="ConsPlusNormal"/>
              <w:jc w:val="center"/>
            </w:pPr>
            <w:r>
              <w:rPr>
                <w:i/>
              </w:rPr>
              <w:t>дата представления заявления о предоставлении субсидии, печать (при наличии)</w:t>
            </w: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  <w:outlineLvl w:val="0"/>
      </w:pPr>
      <w:r>
        <w:t>Приложение 16</w:t>
      </w:r>
    </w:p>
    <w:p w:rsidR="006259B9" w:rsidRDefault="006259B9">
      <w:pPr>
        <w:pStyle w:val="ConsPlusNormal"/>
        <w:jc w:val="right"/>
      </w:pPr>
      <w:r>
        <w:t>к приказу</w:t>
      </w:r>
    </w:p>
    <w:p w:rsidR="006259B9" w:rsidRDefault="006259B9">
      <w:pPr>
        <w:pStyle w:val="ConsPlusNormal"/>
        <w:jc w:val="right"/>
      </w:pPr>
      <w:r>
        <w:t>министерства сельского хозяйства</w:t>
      </w:r>
    </w:p>
    <w:p w:rsidR="006259B9" w:rsidRDefault="006259B9">
      <w:pPr>
        <w:pStyle w:val="ConsPlusNormal"/>
        <w:jc w:val="right"/>
      </w:pPr>
      <w:r>
        <w:t>и продовольственных ресурсов</w:t>
      </w:r>
    </w:p>
    <w:p w:rsidR="006259B9" w:rsidRDefault="006259B9">
      <w:pPr>
        <w:pStyle w:val="ConsPlusNormal"/>
        <w:jc w:val="right"/>
      </w:pPr>
      <w:r>
        <w:t>Нижегородской области</w:t>
      </w:r>
    </w:p>
    <w:p w:rsidR="006259B9" w:rsidRDefault="006259B9">
      <w:pPr>
        <w:pStyle w:val="ConsPlusNormal"/>
        <w:jc w:val="right"/>
      </w:pPr>
      <w:r>
        <w:t>от 03.03.2025 N 98</w:t>
      </w:r>
    </w:p>
    <w:p w:rsidR="006259B9" w:rsidRDefault="006259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259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6259B9" w:rsidRDefault="006259B9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27.06.2025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jc w:val="right"/>
      </w:pPr>
      <w:r>
        <w:t>Форма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jc w:val="center"/>
      </w:pPr>
      <w:bookmarkStart w:id="6" w:name="P1495"/>
      <w:bookmarkEnd w:id="6"/>
      <w:r>
        <w:t>ОТЧЕТ</w:t>
      </w:r>
    </w:p>
    <w:p w:rsidR="006259B9" w:rsidRDefault="006259B9">
      <w:pPr>
        <w:pStyle w:val="ConsPlusNormal"/>
        <w:jc w:val="center"/>
      </w:pPr>
      <w:r>
        <w:t>о достижении результата предоставления субсидии</w:t>
      </w:r>
    </w:p>
    <w:p w:rsidR="006259B9" w:rsidRDefault="006259B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850"/>
        <w:gridCol w:w="1361"/>
        <w:gridCol w:w="1361"/>
        <w:gridCol w:w="1020"/>
        <w:gridCol w:w="964"/>
        <w:gridCol w:w="1757"/>
      </w:tblGrid>
      <w:tr w:rsidR="006259B9">
        <w:tc>
          <w:tcPr>
            <w:tcW w:w="2563" w:type="dxa"/>
            <w:gridSpan w:val="2"/>
          </w:tcPr>
          <w:p w:rsidR="006259B9" w:rsidRDefault="006259B9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2722" w:type="dxa"/>
            <w:gridSpan w:val="2"/>
          </w:tcPr>
          <w:p w:rsidR="006259B9" w:rsidRDefault="006259B9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1984" w:type="dxa"/>
            <w:gridSpan w:val="2"/>
          </w:tcPr>
          <w:p w:rsidR="006259B9" w:rsidRDefault="006259B9">
            <w:pPr>
              <w:pStyle w:val="ConsPlusNormal"/>
              <w:jc w:val="center"/>
            </w:pPr>
            <w:r>
              <w:t>Единица изменения</w:t>
            </w:r>
          </w:p>
        </w:tc>
        <w:tc>
          <w:tcPr>
            <w:tcW w:w="1757" w:type="dxa"/>
            <w:vMerge w:val="restart"/>
          </w:tcPr>
          <w:p w:rsidR="006259B9" w:rsidRDefault="006259B9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</w:tr>
      <w:tr w:rsidR="006259B9">
        <w:tc>
          <w:tcPr>
            <w:tcW w:w="1713" w:type="dxa"/>
          </w:tcPr>
          <w:p w:rsidR="006259B9" w:rsidRDefault="006259B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6259B9" w:rsidRDefault="006259B9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361" w:type="dxa"/>
          </w:tcPr>
          <w:p w:rsidR="006259B9" w:rsidRDefault="006259B9">
            <w:pPr>
              <w:pStyle w:val="ConsPlusNormal"/>
              <w:jc w:val="center"/>
            </w:pPr>
            <w:r>
              <w:t>тип результата</w:t>
            </w:r>
          </w:p>
        </w:tc>
        <w:tc>
          <w:tcPr>
            <w:tcW w:w="1361" w:type="dxa"/>
          </w:tcPr>
          <w:p w:rsidR="006259B9" w:rsidRDefault="006259B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6259B9" w:rsidRDefault="006259B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6259B9" w:rsidRDefault="006259B9">
            <w:pPr>
              <w:pStyle w:val="ConsPlusNormal"/>
              <w:jc w:val="center"/>
            </w:pPr>
            <w:r>
              <w:t xml:space="preserve">код по </w:t>
            </w:r>
            <w:hyperlink r:id="rId2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757" w:type="dxa"/>
            <w:vMerge/>
          </w:tcPr>
          <w:p w:rsidR="006259B9" w:rsidRDefault="006259B9">
            <w:pPr>
              <w:pStyle w:val="ConsPlusNormal"/>
            </w:pPr>
          </w:p>
        </w:tc>
      </w:tr>
      <w:tr w:rsidR="006259B9">
        <w:tc>
          <w:tcPr>
            <w:tcW w:w="1713" w:type="dxa"/>
          </w:tcPr>
          <w:p w:rsidR="006259B9" w:rsidRDefault="006259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259B9" w:rsidRDefault="00625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259B9" w:rsidRDefault="00625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259B9" w:rsidRDefault="00625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259B9" w:rsidRDefault="00625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259B9" w:rsidRDefault="00625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6259B9" w:rsidRDefault="006259B9">
            <w:pPr>
              <w:pStyle w:val="ConsPlusNormal"/>
              <w:jc w:val="center"/>
            </w:pPr>
            <w:r>
              <w:t>7</w:t>
            </w:r>
          </w:p>
        </w:tc>
      </w:tr>
      <w:tr w:rsidR="006259B9">
        <w:tc>
          <w:tcPr>
            <w:tcW w:w="1713" w:type="dxa"/>
          </w:tcPr>
          <w:p w:rsidR="006259B9" w:rsidRDefault="006259B9">
            <w:pPr>
              <w:pStyle w:val="ConsPlusNormal"/>
            </w:pPr>
          </w:p>
        </w:tc>
        <w:tc>
          <w:tcPr>
            <w:tcW w:w="850" w:type="dxa"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</w:tcPr>
          <w:p w:rsidR="006259B9" w:rsidRDefault="006259B9">
            <w:pPr>
              <w:pStyle w:val="ConsPlusNormal"/>
            </w:pPr>
          </w:p>
        </w:tc>
        <w:tc>
          <w:tcPr>
            <w:tcW w:w="1361" w:type="dxa"/>
          </w:tcPr>
          <w:p w:rsidR="006259B9" w:rsidRDefault="006259B9">
            <w:pPr>
              <w:pStyle w:val="ConsPlusNormal"/>
            </w:pPr>
          </w:p>
        </w:tc>
        <w:tc>
          <w:tcPr>
            <w:tcW w:w="1020" w:type="dxa"/>
          </w:tcPr>
          <w:p w:rsidR="006259B9" w:rsidRDefault="006259B9">
            <w:pPr>
              <w:pStyle w:val="ConsPlusNormal"/>
            </w:pPr>
          </w:p>
        </w:tc>
        <w:tc>
          <w:tcPr>
            <w:tcW w:w="964" w:type="dxa"/>
          </w:tcPr>
          <w:p w:rsidR="006259B9" w:rsidRDefault="006259B9">
            <w:pPr>
              <w:pStyle w:val="ConsPlusNormal"/>
            </w:pPr>
          </w:p>
        </w:tc>
        <w:tc>
          <w:tcPr>
            <w:tcW w:w="1757" w:type="dxa"/>
          </w:tcPr>
          <w:p w:rsidR="006259B9" w:rsidRDefault="006259B9">
            <w:pPr>
              <w:pStyle w:val="ConsPlusNormal"/>
            </w:pPr>
          </w:p>
        </w:tc>
      </w:tr>
    </w:tbl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Руководитель организации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(глава крестьянского (фермерского) хозяйства, индивидуальный предприниматель)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t>_______/___________________</w:t>
      </w:r>
    </w:p>
    <w:p w:rsidR="006259B9" w:rsidRDefault="006259B9">
      <w:pPr>
        <w:pStyle w:val="ConsPlusNormal"/>
        <w:spacing w:before="220"/>
        <w:ind w:firstLine="540"/>
        <w:jc w:val="both"/>
      </w:pPr>
      <w:r>
        <w:rPr>
          <w:i/>
        </w:rPr>
        <w:t>подпись расшифровка подписи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  <w:ind w:firstLine="540"/>
        <w:jc w:val="both"/>
      </w:pPr>
      <w:r>
        <w:t>________________ 20__ г.</w:t>
      </w:r>
    </w:p>
    <w:p w:rsidR="006259B9" w:rsidRDefault="006259B9">
      <w:pPr>
        <w:pStyle w:val="ConsPlusNormal"/>
      </w:pPr>
    </w:p>
    <w:p w:rsidR="006259B9" w:rsidRDefault="006259B9">
      <w:pPr>
        <w:pStyle w:val="ConsPlusNormal"/>
      </w:pPr>
    </w:p>
    <w:p w:rsidR="006259B9" w:rsidRDefault="006259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075" w:rsidRDefault="006259B9">
      <w:bookmarkStart w:id="7" w:name="_GoBack"/>
      <w:bookmarkEnd w:id="7"/>
    </w:p>
    <w:sectPr w:rsidR="009D007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B9"/>
    <w:rsid w:val="004C6349"/>
    <w:rsid w:val="006259B9"/>
    <w:rsid w:val="00B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9B694-D8E6-41F3-886D-F2DA7D05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5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5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5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5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59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2055&amp;dst=83719" TargetMode="External"/><Relationship Id="rId13" Type="http://schemas.openxmlformats.org/officeDocument/2006/relationships/hyperlink" Target="https://login.consultant.ru/link/?req=doc&amp;base=LAW&amp;n=454997" TargetMode="External"/><Relationship Id="rId18" Type="http://schemas.openxmlformats.org/officeDocument/2006/relationships/hyperlink" Target="https://login.consultant.ru/link/?req=doc&amp;base=LAW&amp;n=512055&amp;dst=8371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5730&amp;dst=100009" TargetMode="External"/><Relationship Id="rId7" Type="http://schemas.openxmlformats.org/officeDocument/2006/relationships/hyperlink" Target="https://login.consultant.ru/link/?req=doc&amp;base=RLAW187&amp;n=322531&amp;dst=100254" TargetMode="External"/><Relationship Id="rId12" Type="http://schemas.openxmlformats.org/officeDocument/2006/relationships/hyperlink" Target="https://login.consultant.ru/link/?req=doc&amp;base=LAW&amp;n=454997" TargetMode="External"/><Relationship Id="rId17" Type="http://schemas.openxmlformats.org/officeDocument/2006/relationships/hyperlink" Target="https://login.consultant.ru/link/?req=doc&amp;base=LAW&amp;n=504334&amp;dst=10003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321582&amp;dst=100009" TargetMode="External"/><Relationship Id="rId20" Type="http://schemas.openxmlformats.org/officeDocument/2006/relationships/hyperlink" Target="https://login.consultant.ru/link/?req=doc&amp;base=LAW&amp;n=121087&amp;dst=1001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334&amp;dst=100032" TargetMode="External"/><Relationship Id="rId11" Type="http://schemas.openxmlformats.org/officeDocument/2006/relationships/hyperlink" Target="https://login.consultant.ru/link/?req=doc&amp;base=RLAW187&amp;n=307446" TargetMode="External"/><Relationship Id="rId24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hyperlink" Target="https://login.consultant.ru/link/?req=doc&amp;base=RLAW187&amp;n=321582&amp;dst=100005" TargetMode="External"/><Relationship Id="rId15" Type="http://schemas.openxmlformats.org/officeDocument/2006/relationships/hyperlink" Target="https://login.consultant.ru/link/?req=doc&amp;base=LAW&amp;n=454997" TargetMode="External"/><Relationship Id="rId23" Type="http://schemas.openxmlformats.org/officeDocument/2006/relationships/hyperlink" Target="https://login.consultant.ru/link/?req=doc&amp;base=RLAW187&amp;n=321582&amp;dst=100041" TargetMode="External"/><Relationship Id="rId10" Type="http://schemas.openxmlformats.org/officeDocument/2006/relationships/hyperlink" Target="https://login.consultant.ru/link/?req=doc&amp;base=RLAW187&amp;n=321582&amp;dst=100008" TargetMode="External"/><Relationship Id="rId19" Type="http://schemas.openxmlformats.org/officeDocument/2006/relationships/hyperlink" Target="https://login.consultant.ru/link/?req=doc&amp;base=LAW&amp;n=5036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321582&amp;dst=100006" TargetMode="External"/><Relationship Id="rId14" Type="http://schemas.openxmlformats.org/officeDocument/2006/relationships/hyperlink" Target="https://login.consultant.ru/link/?req=doc&amp;base=LAW&amp;n=454997" TargetMode="External"/><Relationship Id="rId22" Type="http://schemas.openxmlformats.org/officeDocument/2006/relationships/hyperlink" Target="https://login.consultant.ru/link/?req=doc&amp;base=LAW&amp;n=504334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1</cp:revision>
  <dcterms:created xsi:type="dcterms:W3CDTF">2025-08-28T06:25:00Z</dcterms:created>
  <dcterms:modified xsi:type="dcterms:W3CDTF">2025-08-28T06:27:00Z</dcterms:modified>
</cp:coreProperties>
</file>