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A91" w:rsidRDefault="00B53BAE" w:rsidP="00B53BAE">
      <w:pPr>
        <w:pStyle w:val="ConsPlusNonformat"/>
        <w:jc w:val="right"/>
      </w:pPr>
      <w:r>
        <w:t>В м</w:t>
      </w:r>
      <w:r w:rsidR="00441A91">
        <w:t>инистерство сельского хозяйства</w:t>
      </w:r>
    </w:p>
    <w:p w:rsidR="00B53BAE" w:rsidRDefault="00E5542B" w:rsidP="00B53BAE">
      <w:pPr>
        <w:pStyle w:val="ConsPlusNonformat"/>
        <w:jc w:val="right"/>
      </w:pPr>
      <w:r w:rsidRPr="00E5542B">
        <w:t>и продовольственных ресурсов</w:t>
      </w:r>
    </w:p>
    <w:p w:rsidR="00441A91" w:rsidRDefault="00E5542B" w:rsidP="00B53BAE">
      <w:pPr>
        <w:pStyle w:val="ConsPlusNonformat"/>
        <w:jc w:val="right"/>
      </w:pPr>
      <w:r w:rsidRPr="00E5542B">
        <w:t xml:space="preserve"> Нижегородской области</w:t>
      </w:r>
    </w:p>
    <w:p w:rsidR="00441A91" w:rsidRDefault="00441A91">
      <w:pPr>
        <w:pStyle w:val="ConsPlusNonformat"/>
        <w:jc w:val="both"/>
      </w:pPr>
    </w:p>
    <w:p w:rsidR="00441A91" w:rsidRDefault="00441A91" w:rsidP="00C12B1B">
      <w:pPr>
        <w:pStyle w:val="ConsPlusNonformat"/>
        <w:jc w:val="center"/>
      </w:pPr>
      <w:bookmarkStart w:id="0" w:name="P175"/>
      <w:bookmarkEnd w:id="0"/>
      <w:r>
        <w:t>ЗАЯВКА</w:t>
      </w:r>
    </w:p>
    <w:p w:rsidR="00441A91" w:rsidRDefault="00441A91">
      <w:pPr>
        <w:pStyle w:val="ConsPlusNonformat"/>
        <w:jc w:val="both"/>
      </w:pPr>
    </w:p>
    <w:p w:rsidR="00441A91" w:rsidRDefault="00441A91" w:rsidP="00C12B1B">
      <w:pPr>
        <w:pStyle w:val="ConsPlusNonformat"/>
        <w:jc w:val="center"/>
      </w:pPr>
      <w:r>
        <w:t>на участие в отборе инвестиционных проектов,</w:t>
      </w:r>
    </w:p>
    <w:p w:rsidR="00441A91" w:rsidRDefault="00441A91" w:rsidP="00C12B1B">
      <w:pPr>
        <w:pStyle w:val="ConsPlusNonformat"/>
        <w:jc w:val="center"/>
      </w:pPr>
      <w:r>
        <w:t>направленных на создание и (или) модернизацию объектов</w:t>
      </w:r>
    </w:p>
    <w:p w:rsidR="00441A91" w:rsidRDefault="00441A91" w:rsidP="00C12B1B">
      <w:pPr>
        <w:pStyle w:val="ConsPlusNonformat"/>
        <w:jc w:val="center"/>
      </w:pPr>
      <w:r>
        <w:t>по переработке сельскохозяйственной продукции</w:t>
      </w:r>
      <w:r w:rsidR="00B53BAE">
        <w:t>,</w:t>
      </w:r>
    </w:p>
    <w:p w:rsidR="00C1333B" w:rsidRDefault="00C1333B" w:rsidP="00C12B1B">
      <w:pPr>
        <w:pStyle w:val="ConsPlusNonformat"/>
        <w:jc w:val="center"/>
      </w:pPr>
      <w:r>
        <w:t>в соответствии</w:t>
      </w:r>
      <w:r w:rsidRPr="00C1333B">
        <w:t xml:space="preserve"> </w:t>
      </w:r>
      <w:r>
        <w:t xml:space="preserve">с постановлением </w:t>
      </w:r>
      <w:r w:rsidRPr="00C1333B">
        <w:t>Правитель</w:t>
      </w:r>
      <w:r>
        <w:t>ства Нижегородской области,</w:t>
      </w:r>
      <w:r w:rsidRPr="00C1333B">
        <w:t xml:space="preserve"> утвержденным</w:t>
      </w:r>
      <w:r>
        <w:t xml:space="preserve"> </w:t>
      </w:r>
      <w:r w:rsidRPr="00C1333B">
        <w:t xml:space="preserve">от 19 сентября 2020 г. </w:t>
      </w:r>
      <w:r>
        <w:t>№</w:t>
      </w:r>
      <w:r w:rsidRPr="00C1333B">
        <w:t xml:space="preserve"> 781</w:t>
      </w:r>
      <w:r w:rsidR="00957546">
        <w:t xml:space="preserve"> (далее – Порядок)</w:t>
      </w:r>
    </w:p>
    <w:p w:rsidR="00D17BB7" w:rsidRDefault="00D17BB7" w:rsidP="00C12B1B">
      <w:pPr>
        <w:pStyle w:val="ConsPlusNonformat"/>
        <w:jc w:val="center"/>
      </w:pPr>
    </w:p>
    <w:p w:rsidR="00D17BB7" w:rsidRDefault="00D17BB7" w:rsidP="00D17BB7">
      <w:pPr>
        <w:pStyle w:val="ConsPlusNonformat"/>
        <w:jc w:val="center"/>
      </w:pPr>
      <w:r>
        <w:t>_________________________________________________</w:t>
      </w:r>
    </w:p>
    <w:p w:rsidR="00441A91" w:rsidRDefault="00D17BB7" w:rsidP="00D17BB7">
      <w:pPr>
        <w:pStyle w:val="ConsPlusNonformat"/>
        <w:jc w:val="center"/>
      </w:pPr>
      <w:r>
        <w:t xml:space="preserve">(наименование </w:t>
      </w:r>
      <w:r w:rsidR="001B3999">
        <w:t>организации</w:t>
      </w:r>
      <w:r w:rsidR="009E5940">
        <w:t xml:space="preserve"> - заявителя</w:t>
      </w:r>
      <w:r>
        <w:t>)</w:t>
      </w:r>
    </w:p>
    <w:p w:rsidR="00441A91" w:rsidRDefault="00441A91" w:rsidP="00D17BB7">
      <w:pPr>
        <w:pStyle w:val="ConsPlusNonformat"/>
        <w:jc w:val="center"/>
      </w:pPr>
      <w:r>
        <w:t>заявляет о намерении участвовать в отборе инвестиционных</w:t>
      </w:r>
    </w:p>
    <w:p w:rsidR="00441A91" w:rsidRDefault="00441A91" w:rsidP="00D17BB7">
      <w:pPr>
        <w:pStyle w:val="ConsPlusNonformat"/>
        <w:jc w:val="center"/>
      </w:pPr>
      <w:r>
        <w:t>проектов, направленных на создание и (или) модернизацию</w:t>
      </w:r>
    </w:p>
    <w:p w:rsidR="00441A91" w:rsidRDefault="00441A91" w:rsidP="00D17BB7">
      <w:pPr>
        <w:pStyle w:val="ConsPlusNonformat"/>
        <w:jc w:val="center"/>
      </w:pPr>
      <w:r>
        <w:t>______________________________________________________</w:t>
      </w:r>
    </w:p>
    <w:p w:rsidR="00441A91" w:rsidRDefault="00441A91" w:rsidP="00957546">
      <w:pPr>
        <w:pStyle w:val="ConsPlusNonformat"/>
        <w:jc w:val="center"/>
      </w:pPr>
      <w:r>
        <w:t>(указать направление)</w:t>
      </w:r>
    </w:p>
    <w:p w:rsidR="00441A91" w:rsidRDefault="00441A91">
      <w:pPr>
        <w:pStyle w:val="ConsPlusNonformat"/>
        <w:jc w:val="both"/>
      </w:pPr>
    </w:p>
    <w:p w:rsidR="00441A91" w:rsidRDefault="00441A91" w:rsidP="00D17BB7">
      <w:pPr>
        <w:pStyle w:val="ConsPlusNonformat"/>
        <w:ind w:firstLine="567"/>
        <w:jc w:val="both"/>
      </w:pPr>
      <w:r>
        <w:t>и представляет инвестиционный проект по _________________________</w:t>
      </w:r>
    </w:p>
    <w:p w:rsidR="00441A91" w:rsidRDefault="00441A91">
      <w:pPr>
        <w:pStyle w:val="ConsPlusNonformat"/>
        <w:jc w:val="both"/>
      </w:pPr>
      <w:r>
        <w:t xml:space="preserve">                                              (наименование проекта)</w:t>
      </w:r>
    </w:p>
    <w:p w:rsidR="00441A91" w:rsidRDefault="00441A91">
      <w:pPr>
        <w:pStyle w:val="ConsPlusNonformat"/>
        <w:jc w:val="both"/>
      </w:pPr>
    </w:p>
    <w:p w:rsidR="00D17BB7" w:rsidRDefault="00D17BB7" w:rsidP="00D17BB7">
      <w:pPr>
        <w:pStyle w:val="ConsPlusNonformat"/>
        <w:ind w:firstLine="567"/>
        <w:jc w:val="both"/>
      </w:pPr>
      <w:r>
        <w:t xml:space="preserve">Настоящим подтверждаем, что по состоянию на первое число месяца, предшествующего месяцу подачи заявления о предоставлении субсидии, </w:t>
      </w:r>
      <w:r w:rsidR="00A34BE2">
        <w:t>организация</w:t>
      </w:r>
      <w:r w:rsidR="009E5940">
        <w:t xml:space="preserve"> -</w:t>
      </w:r>
      <w:r w:rsidR="00A34BE2">
        <w:t xml:space="preserve"> заявитель</w:t>
      </w:r>
      <w:r>
        <w:t xml:space="preserve"> соответствует следующим требованиям:</w:t>
      </w:r>
    </w:p>
    <w:p w:rsidR="005527DC" w:rsidRDefault="005527DC" w:rsidP="005527DC">
      <w:pPr>
        <w:pStyle w:val="ConsPlusNonformat"/>
        <w:ind w:firstLine="567"/>
        <w:jc w:val="both"/>
      </w:pPr>
      <w:r>
        <w:t>- объект не относится к объекту инвестиций, построенному в соответствии с пунктом 1 статьи 29.3 Федерального закона от 20 декабря 2004 г. № 166-ФЗ «О рыболовстве и сохранении водных биологических ресурсов»</w:t>
      </w:r>
      <w:r w:rsidR="009E5940">
        <w:t xml:space="preserve"> (в отношении </w:t>
      </w:r>
      <w:r>
        <w:t>объектов, направленных на создание и (или) модернизацию предприятий по переработке и консервированию рыбы, ракообразных и моллюсков</w:t>
      </w:r>
      <w:r w:rsidR="009E5940">
        <w:t>)</w:t>
      </w:r>
      <w:r>
        <w:t>;</w:t>
      </w:r>
    </w:p>
    <w:p w:rsidR="009105F6" w:rsidRDefault="009105F6" w:rsidP="00957546">
      <w:pPr>
        <w:pStyle w:val="ConsPlusNonformat"/>
        <w:ind w:firstLine="567"/>
        <w:jc w:val="both"/>
      </w:pPr>
      <w:r>
        <w:t xml:space="preserve">- </w:t>
      </w:r>
      <w:r w:rsidR="009E5940">
        <w:t xml:space="preserve">организация - заявитель не </w:t>
      </w:r>
      <w:r w:rsidR="00957546">
        <w:t>получ</w:t>
      </w:r>
      <w:r w:rsidR="009E5940">
        <w:t>ала</w:t>
      </w:r>
      <w:r w:rsidR="00957546">
        <w:t xml:space="preserve"> льготного инвестиционного кредита на создание и (или) модернизацию предприятий по переработке масличных культур и предприятий по переработке и консервированию рыбы, ракообразных и моллюсков в рамках:</w:t>
      </w:r>
    </w:p>
    <w:p w:rsidR="00957546" w:rsidRDefault="009105F6" w:rsidP="00957546">
      <w:pPr>
        <w:pStyle w:val="ConsPlusNonformat"/>
        <w:ind w:firstLine="567"/>
        <w:jc w:val="both"/>
      </w:pPr>
      <w:r>
        <w:t xml:space="preserve">1) </w:t>
      </w:r>
      <w:r w:rsidR="00957546">
        <w:t xml:space="preserve">постановления Правительства Российской Федерации от 29 декабря 2016 г. </w:t>
      </w:r>
      <w:r>
        <w:t>№</w:t>
      </w:r>
      <w:r w:rsidR="00957546">
        <w:t xml:space="preserve"> 1528 </w:t>
      </w:r>
      <w:r>
        <w:t>«</w:t>
      </w:r>
      <w:r w:rsidR="00957546">
        <w:t xml:space="preserve">Об утверждении Правил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развития </w:t>
      </w:r>
      <w:r>
        <w:t>«ВЭБ.РФ»</w:t>
      </w:r>
      <w:r w:rsidR="00957546">
        <w:t xml:space="preserve"> на возмещение недополученных ими доходов по кредитам, выданным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реализацию, по льготной ставке</w:t>
      </w:r>
      <w:r>
        <w:t>»</w:t>
      </w:r>
      <w:r w:rsidR="00957546">
        <w:t>;</w:t>
      </w:r>
    </w:p>
    <w:p w:rsidR="00957546" w:rsidRDefault="009105F6" w:rsidP="00957546">
      <w:pPr>
        <w:pStyle w:val="ConsPlusNonformat"/>
        <w:ind w:firstLine="567"/>
        <w:jc w:val="both"/>
      </w:pPr>
      <w:r>
        <w:t xml:space="preserve">2) </w:t>
      </w:r>
      <w:r w:rsidR="00957546">
        <w:t xml:space="preserve">постановления Правительства Российской Федерации от 26 апреля 2019 г. </w:t>
      </w:r>
      <w:r>
        <w:t>№</w:t>
      </w:r>
      <w:r w:rsidR="00957546">
        <w:t xml:space="preserve"> 512 </w:t>
      </w:r>
      <w:r>
        <w:t>«</w:t>
      </w:r>
      <w:r w:rsidR="00957546">
        <w:t>О предоставлении из федерального бюджета субсидий российским кредитным организациям, международным финансовым организациям и госуд</w:t>
      </w:r>
      <w:r>
        <w:t>арственной корпорации развития «</w:t>
      </w:r>
      <w:r w:rsidR="00957546">
        <w:t>В</w:t>
      </w:r>
      <w:r>
        <w:t>ЭБ.РФ»</w:t>
      </w:r>
      <w:r w:rsidR="00957546">
        <w:t xml:space="preserve"> на возмещение недополученных ими доходов по кредитам, выданным заключившим соглашения о повышении конкурентоспособности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</w:t>
      </w:r>
      <w:r>
        <w:t xml:space="preserve"> реализацию, по льготной ставке»</w:t>
      </w:r>
      <w:r w:rsidR="005527DC">
        <w:t>.</w:t>
      </w:r>
    </w:p>
    <w:p w:rsidR="00D17BB7" w:rsidRDefault="00D17BB7">
      <w:pPr>
        <w:pStyle w:val="ConsPlusNonformat"/>
        <w:jc w:val="both"/>
      </w:pPr>
    </w:p>
    <w:p w:rsidR="00B53BAE" w:rsidRDefault="00B53BAE" w:rsidP="00B53B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Приложение:</w:t>
      </w:r>
    </w:p>
    <w:p w:rsidR="00B53BAE" w:rsidRDefault="00B53BAE" w:rsidP="00B53B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Первичные документы, подтверждающие фактический объем понесенных затрат по инвестиционному проекту</w:t>
      </w:r>
      <w:r w:rsidR="009E5940">
        <w:rPr>
          <w:rFonts w:ascii="Courier New" w:hAnsi="Courier New" w:cs="Courier New"/>
          <w:sz w:val="20"/>
          <w:szCs w:val="20"/>
        </w:rPr>
        <w:t xml:space="preserve"> на ___ л. Опись прилагается</w:t>
      </w:r>
      <w:r>
        <w:rPr>
          <w:rFonts w:ascii="Courier New" w:hAnsi="Courier New" w:cs="Courier New"/>
          <w:sz w:val="20"/>
          <w:szCs w:val="20"/>
        </w:rPr>
        <w:t>.</w:t>
      </w:r>
    </w:p>
    <w:p w:rsidR="00B53BAE" w:rsidRDefault="00B53BAE" w:rsidP="00B53B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17BB7" w:rsidRDefault="00B53BAE" w:rsidP="00B53BAE">
      <w:pPr>
        <w:pStyle w:val="ConsPlusNonformat"/>
        <w:ind w:firstLine="567"/>
        <w:jc w:val="both"/>
      </w:pPr>
      <w:r>
        <w:t xml:space="preserve"> </w:t>
      </w:r>
      <w:r w:rsidR="00D17BB7">
        <w:t>Достоверность предоставляемых сведений гарантируется.</w:t>
      </w:r>
    </w:p>
    <w:p w:rsidR="00D17BB7" w:rsidRDefault="00D17BB7" w:rsidP="00D17BB7">
      <w:pPr>
        <w:pStyle w:val="ConsPlusNonformat"/>
        <w:jc w:val="both"/>
      </w:pPr>
    </w:p>
    <w:p w:rsidR="00441A91" w:rsidRDefault="00441A91">
      <w:pPr>
        <w:pStyle w:val="ConsPlusNonformat"/>
        <w:jc w:val="both"/>
      </w:pPr>
    </w:p>
    <w:p w:rsidR="00441A91" w:rsidRDefault="00441A91">
      <w:pPr>
        <w:pStyle w:val="ConsPlusNonformat"/>
        <w:jc w:val="both"/>
      </w:pPr>
      <w:r>
        <w:t>Руководитель</w:t>
      </w:r>
    </w:p>
    <w:p w:rsidR="001B3999" w:rsidRDefault="001B3999" w:rsidP="001B3999">
      <w:pPr>
        <w:pStyle w:val="ConsPlusNonformat"/>
      </w:pPr>
      <w:r w:rsidRPr="001B3999">
        <w:t xml:space="preserve">организации </w:t>
      </w:r>
    </w:p>
    <w:p w:rsidR="00441A91" w:rsidRDefault="00441A91" w:rsidP="008B1CD7">
      <w:pPr>
        <w:pStyle w:val="ConsPlusNonformat"/>
        <w:jc w:val="center"/>
      </w:pPr>
      <w:r>
        <w:t>_____</w:t>
      </w:r>
      <w:r w:rsidR="008B1CD7">
        <w:t>_______</w:t>
      </w:r>
      <w:r>
        <w:t>__</w:t>
      </w:r>
      <w:r w:rsidR="008B1CD7">
        <w:t>__</w:t>
      </w:r>
      <w:r>
        <w:t>_________________________</w:t>
      </w:r>
    </w:p>
    <w:p w:rsidR="00441A91" w:rsidRDefault="00441A91" w:rsidP="002128BF">
      <w:pPr>
        <w:pStyle w:val="ConsPlusNonformat"/>
        <w:jc w:val="center"/>
      </w:pPr>
      <w:r>
        <w:t>(</w:t>
      </w:r>
      <w:proofErr w:type="gramStart"/>
      <w:r>
        <w:t xml:space="preserve">подпись) </w:t>
      </w:r>
      <w:r w:rsidR="008B1CD7">
        <w:t xml:space="preserve">  </w:t>
      </w:r>
      <w:proofErr w:type="gramEnd"/>
      <w:r w:rsidR="008B1CD7">
        <w:t xml:space="preserve">  </w:t>
      </w:r>
      <w:r>
        <w:t xml:space="preserve">  (расшифровка подписи)</w:t>
      </w:r>
      <w:bookmarkStart w:id="1" w:name="_GoBack"/>
      <w:bookmarkEnd w:id="1"/>
    </w:p>
    <w:sectPr w:rsidR="00441A91" w:rsidSect="002128B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A91"/>
    <w:rsid w:val="001B3999"/>
    <w:rsid w:val="002128BF"/>
    <w:rsid w:val="00255DAB"/>
    <w:rsid w:val="00441A91"/>
    <w:rsid w:val="004A4C13"/>
    <w:rsid w:val="005527DC"/>
    <w:rsid w:val="0074281C"/>
    <w:rsid w:val="00790EDF"/>
    <w:rsid w:val="00866C49"/>
    <w:rsid w:val="008B1CD7"/>
    <w:rsid w:val="009105F6"/>
    <w:rsid w:val="00957546"/>
    <w:rsid w:val="009E5940"/>
    <w:rsid w:val="00A34BE2"/>
    <w:rsid w:val="00B53BAE"/>
    <w:rsid w:val="00BE7C75"/>
    <w:rsid w:val="00C12B1B"/>
    <w:rsid w:val="00C1333B"/>
    <w:rsid w:val="00D125BB"/>
    <w:rsid w:val="00D17BB7"/>
    <w:rsid w:val="00E5542B"/>
    <w:rsid w:val="00E9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D3553-2419-4571-B044-3F3B84E72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1A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1A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1A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1A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3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3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Н. Куликова</dc:creator>
  <cp:keywords/>
  <dc:description/>
  <cp:lastModifiedBy>Ирина Карпычева</cp:lastModifiedBy>
  <cp:revision>17</cp:revision>
  <cp:lastPrinted>2021-05-20T13:30:00Z</cp:lastPrinted>
  <dcterms:created xsi:type="dcterms:W3CDTF">2021-05-20T09:34:00Z</dcterms:created>
  <dcterms:modified xsi:type="dcterms:W3CDTF">2021-05-21T05:38:00Z</dcterms:modified>
</cp:coreProperties>
</file>