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33" w:rsidRDefault="00A700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0033" w:rsidRDefault="00A70033">
      <w:pPr>
        <w:pStyle w:val="ConsPlusNormal"/>
        <w:ind w:firstLine="540"/>
        <w:jc w:val="both"/>
        <w:outlineLvl w:val="0"/>
      </w:pPr>
    </w:p>
    <w:p w:rsidR="00A70033" w:rsidRDefault="00A70033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A70033" w:rsidRDefault="00A70033">
      <w:pPr>
        <w:pStyle w:val="ConsPlusTitle"/>
        <w:jc w:val="center"/>
      </w:pPr>
      <w:r>
        <w:t>РЕСУРСОВ НИЖЕГОРОДСКОЙ ОБЛАСТИ</w:t>
      </w:r>
    </w:p>
    <w:p w:rsidR="00A70033" w:rsidRDefault="00A70033">
      <w:pPr>
        <w:pStyle w:val="ConsPlusTitle"/>
        <w:jc w:val="center"/>
      </w:pPr>
    </w:p>
    <w:p w:rsidR="00A70033" w:rsidRDefault="00A70033">
      <w:pPr>
        <w:pStyle w:val="ConsPlusTitle"/>
        <w:jc w:val="center"/>
      </w:pPr>
      <w:r>
        <w:t>ПРИКАЗ</w:t>
      </w:r>
    </w:p>
    <w:p w:rsidR="00A70033" w:rsidRDefault="00A70033">
      <w:pPr>
        <w:pStyle w:val="ConsPlusTitle"/>
        <w:jc w:val="center"/>
      </w:pPr>
      <w:r>
        <w:t>от 22 апреля 2021 г. N 116</w:t>
      </w:r>
    </w:p>
    <w:p w:rsidR="00A70033" w:rsidRDefault="00A70033">
      <w:pPr>
        <w:pStyle w:val="ConsPlusTitle"/>
        <w:jc w:val="center"/>
      </w:pPr>
    </w:p>
    <w:p w:rsidR="00A70033" w:rsidRDefault="00A70033">
      <w:pPr>
        <w:pStyle w:val="ConsPlusTitle"/>
        <w:jc w:val="center"/>
      </w:pPr>
      <w:r>
        <w:t>ОБ УТВЕРЖДЕНИИ ФОРМ ДОКУМЕНТОВ, ПРЕДУСМОТРЕННЫХ</w:t>
      </w:r>
    </w:p>
    <w:p w:rsidR="00A70033" w:rsidRDefault="00A70033">
      <w:pPr>
        <w:pStyle w:val="ConsPlusTitle"/>
        <w:jc w:val="center"/>
      </w:pPr>
      <w:r>
        <w:t>ПОСТАНОВЛЕНИЕМ ПРАВИТЕЛЬСТВА НИЖЕГОРОДСКОЙ ОБЛАСТИ</w:t>
      </w:r>
    </w:p>
    <w:p w:rsidR="00A70033" w:rsidRDefault="00A70033">
      <w:pPr>
        <w:pStyle w:val="ConsPlusTitle"/>
        <w:jc w:val="center"/>
      </w:pPr>
      <w:r>
        <w:t>ОТ 25 МАРТА 2013 Г. N 173 "О ПРЕДОСТАВЛЕНИИ СУБСИДИЙ</w:t>
      </w:r>
    </w:p>
    <w:p w:rsidR="00A70033" w:rsidRDefault="00A70033">
      <w:pPr>
        <w:pStyle w:val="ConsPlusTitle"/>
        <w:jc w:val="center"/>
      </w:pPr>
      <w:r>
        <w:t>НА ВОЗМЕЩЕНИЕ ЧАСТИ ЗАТРАТ НА УПЛАТУ ПРОЦЕНТОВ</w:t>
      </w:r>
    </w:p>
    <w:p w:rsidR="00A70033" w:rsidRDefault="00A70033">
      <w:pPr>
        <w:pStyle w:val="ConsPlusTitle"/>
        <w:jc w:val="center"/>
      </w:pPr>
      <w:r>
        <w:t>ПО ИНВЕСТИЦИОННЫМ КРЕДИТАМ (ЗАЙМАМ)</w:t>
      </w:r>
    </w:p>
    <w:p w:rsidR="00A70033" w:rsidRDefault="00A70033">
      <w:pPr>
        <w:pStyle w:val="ConsPlusTitle"/>
        <w:jc w:val="center"/>
      </w:pPr>
      <w:r>
        <w:t>В АГРОПРОМЫШЛЕННОМ КОМПЛЕКСЕ"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 марта 2013 г. N 173 "О предоставлении субсидий на возмещение части затрат на уплату процентов по инвестиционным кредитам (займам) в агропромышленном комплексе" (далее - постановление) приказываю: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 xml:space="preserve">1.1. Формы документов, предусмотренных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субсидий из областного бюджета на возмещение части затрат на уплату процентов по инвестиционным кредитам (займам) в агропромышленном комплексе, утвержденным постановлением:</w:t>
      </w:r>
    </w:p>
    <w:p w:rsidR="00A70033" w:rsidRDefault="00A70033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1.1 к настоящему приказу;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 xml:space="preserve">расчетов размера субсидии согласно </w:t>
      </w:r>
      <w:hyperlink w:anchor="P93" w:history="1">
        <w:r>
          <w:rPr>
            <w:color w:val="0000FF"/>
          </w:rPr>
          <w:t>приложениям 1.2</w:t>
        </w:r>
      </w:hyperlink>
      <w:r>
        <w:t xml:space="preserve"> - </w:t>
      </w:r>
      <w:hyperlink w:anchor="P361" w:history="1">
        <w:r>
          <w:rPr>
            <w:color w:val="0000FF"/>
          </w:rPr>
          <w:t>1.5</w:t>
        </w:r>
      </w:hyperlink>
      <w:r>
        <w:t xml:space="preserve"> к настоящему приказу.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 xml:space="preserve">1.2. Формы документов, предусмотренных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предоставления субсидий 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которых являются субвенции местным бюджетам на возмещение части затрат на уплату процентов по инвестиционным кредитам (займам) в агропромышленном комплексе за счет средств федерального и областного бюджетов, утвержденным постановлением:</w:t>
      </w:r>
    </w:p>
    <w:p w:rsidR="00A70033" w:rsidRDefault="00A70033">
      <w:pPr>
        <w:pStyle w:val="ConsPlusNormal"/>
        <w:spacing w:before="220"/>
        <w:ind w:firstLine="540"/>
        <w:jc w:val="both"/>
      </w:pPr>
      <w:hyperlink w:anchor="P456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2.1 к настоящему приказу;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 xml:space="preserve">расчетов размера субсидии согласно </w:t>
      </w:r>
      <w:hyperlink w:anchor="P512" w:history="1">
        <w:r>
          <w:rPr>
            <w:color w:val="0000FF"/>
          </w:rPr>
          <w:t>приложениям 2.2</w:t>
        </w:r>
      </w:hyperlink>
      <w:r>
        <w:t xml:space="preserve"> - </w:t>
      </w:r>
      <w:hyperlink w:anchor="P692" w:history="1">
        <w:r>
          <w:rPr>
            <w:color w:val="0000FF"/>
          </w:rPr>
          <w:t>2.4</w:t>
        </w:r>
      </w:hyperlink>
      <w:r>
        <w:t xml:space="preserve"> к настоящему приказу.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10 июля 2020 г. N 122 "Об утверждении формы заявления на получение субсидии на возмещение части затрат на уплату процентов по инвестиционным кредитам (займам) в агропромышленном комплексе".</w:t>
      </w:r>
    </w:p>
    <w:p w:rsidR="00A70033" w:rsidRDefault="00A70033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1 января 2021 г.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Министр</w:t>
      </w:r>
    </w:p>
    <w:p w:rsidR="00A70033" w:rsidRDefault="00A70033">
      <w:pPr>
        <w:pStyle w:val="ConsPlusNormal"/>
        <w:jc w:val="right"/>
      </w:pPr>
      <w:r>
        <w:t>Н.К.ДЕНИСОВ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1.1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bookmarkStart w:id="0" w:name="P39"/>
            <w:bookmarkEnd w:id="0"/>
            <w:r>
              <w:t>ЗАЯВЛЕНИЕ</w:t>
            </w:r>
          </w:p>
          <w:p w:rsidR="00A70033" w:rsidRDefault="00A70033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возмещение части затрат на уплату процентов по инвестиционным кредитам (займам) в агропромышленном комплексе, утвержденным постановлением Правительства Нижегородской области от 25 марта 2013 г. N 173 (далее - Порядок), просит предоставить субсидию на возмещение части затрат на уплату процентов по инвестиционным кредитам (займам) в агропромышленном комплексе (далее - субсидия).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реорганизации (за исключением реорганизации в форме присоединения или преобразования при условии сохранения Получателем статуса сельскохозяйственного товаропроизводителя),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 xml:space="preserve"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      </w:r>
            <w:r>
              <w:lastRenderedPageBreak/>
              <w:t>финансовых операций (офшорные зоны), в совокупности превышает 50 процентов;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4) Получатель не получает средства из областного бюджета на основании иных правовых актов на цели, предусмотренные Порядком;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Получатель представил в министерство сельского хозяйства и продовольственных ресурсов Нижегородской области полный комплект документов, необходимых для получения субсидии в соответствии с Порядком, по кредитному договору (договору займа) от _________________ 20_____ г. N __________________ за период с _________________ 20_____ г. по _________________ 20_____ г.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lastRenderedPageBreak/>
              <w:t>____________________________________________________________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дата приема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1.2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bookmarkStart w:id="1" w:name="P93"/>
            <w:bookmarkEnd w:id="1"/>
            <w:r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>на возмещение части затрат на уплату процентов по инвестиционным кредитам (займам) в агропромышленном комплексе (</w:t>
            </w:r>
            <w:hyperlink r:id="rId10" w:history="1">
              <w:r>
                <w:rPr>
                  <w:color w:val="0000FF"/>
                </w:rPr>
                <w:t>пп. 1 п. 2.6.1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пп. 1 п. 2.6.2</w:t>
              </w:r>
            </w:hyperlink>
            <w:r>
              <w:t xml:space="preserve"> </w:t>
            </w:r>
            <w:hyperlink r:id="rId12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lastRenderedPageBreak/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__________________ р/с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__________________________ кор. счет 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_____________ N 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171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 w:rsidSect="00D73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304"/>
        <w:gridCol w:w="3685"/>
        <w:gridCol w:w="3628"/>
        <w:gridCol w:w="3628"/>
        <w:gridCol w:w="3685"/>
      </w:tblGrid>
      <w:tr w:rsidR="00A70033">
        <w:tc>
          <w:tcPr>
            <w:tcW w:w="1526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731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(федеральный бюджет)</w:t>
            </w:r>
          </w:p>
        </w:tc>
        <w:tc>
          <w:tcPr>
            <w:tcW w:w="731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(областной бюджет)</w:t>
            </w:r>
          </w:p>
        </w:tc>
      </w:tr>
      <w:tr w:rsidR="00A70033">
        <w:tc>
          <w:tcPr>
            <w:tcW w:w="1526" w:type="dxa"/>
            <w:vMerge/>
          </w:tcPr>
          <w:p w:rsidR="00A70033" w:rsidRDefault="00A70033"/>
        </w:tc>
        <w:tc>
          <w:tcPr>
            <w:tcW w:w="1304" w:type="dxa"/>
            <w:vMerge/>
          </w:tcPr>
          <w:p w:rsidR="00A70033" w:rsidRDefault="00A70033"/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bookmarkStart w:id="2" w:name="P116"/>
            <w:bookmarkEnd w:id="2"/>
            <w:r w:rsidRPr="00990178">
              <w:rPr>
                <w:position w:val="-25"/>
              </w:rPr>
              <w:pict>
                <v:shape id="_x0000_i1025" style="width:162.6pt;height:36.6pt" coordsize="" o:spt="100" adj="0,,0" path="" filled="f" stroked="f">
                  <v:stroke joinstyle="miter"/>
                  <v:imagedata r:id="rId14" o:title="base_23739_239064_32768"/>
                  <v:formulas/>
                  <v:path o:connecttype="segments"/>
                </v:shape>
              </w:pic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bookmarkStart w:id="3" w:name="P117"/>
            <w:bookmarkEnd w:id="3"/>
            <w:r w:rsidRPr="00990178">
              <w:rPr>
                <w:position w:val="-25"/>
              </w:rPr>
              <w:pict>
                <v:shape id="_x0000_i1026" style="width:162.6pt;height:36.6pt" coordsize="" o:spt="100" adj="0,,0" path="" filled="f" stroked="f">
                  <v:stroke joinstyle="miter"/>
                  <v:imagedata r:id="rId15" o:title="base_23739_239064_32769"/>
                  <v:formulas/>
                  <v:path o:connecttype="segments"/>
                </v:shape>
              </w:pic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bookmarkStart w:id="4" w:name="P118"/>
            <w:bookmarkEnd w:id="4"/>
            <w:r w:rsidRPr="00990178">
              <w:rPr>
                <w:position w:val="-25"/>
              </w:rPr>
              <w:pict>
                <v:shape id="_x0000_i1027" style="width:164.4pt;height:36.6pt" coordsize="" o:spt="100" adj="0,,0" path="" filled="f" stroked="f">
                  <v:stroke joinstyle="miter"/>
                  <v:imagedata r:id="rId16" o:title="base_23739_239064_32770"/>
                  <v:formulas/>
                  <v:path o:connecttype="segments"/>
                </v:shape>
              </w:pic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bookmarkStart w:id="5" w:name="P119"/>
            <w:bookmarkEnd w:id="5"/>
            <w:r w:rsidRPr="00990178">
              <w:rPr>
                <w:position w:val="-25"/>
              </w:rPr>
              <w:pict>
                <v:shape id="_x0000_i1028" style="width:164.4pt;height:36.6pt" coordsize="" o:spt="100" adj="0,,0" path="" filled="f" stroked="f">
                  <v:stroke joinstyle="miter"/>
                  <v:imagedata r:id="rId17" o:title="base_23739_239064_32771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r>
              <w:t>6</w: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009"/>
        <w:gridCol w:w="371"/>
        <w:gridCol w:w="757"/>
        <w:gridCol w:w="1550"/>
        <w:gridCol w:w="2594"/>
      </w:tblGrid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116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117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(минимальная величина из </w:t>
            </w:r>
            <w:hyperlink w:anchor="P118" w:history="1">
              <w:r>
                <w:rPr>
                  <w:color w:val="0000FF"/>
                </w:rPr>
                <w:t>граф 5</w:t>
              </w:r>
            </w:hyperlink>
            <w:r>
              <w:t xml:space="preserve"> и </w:t>
            </w:r>
            <w:hyperlink w:anchor="P119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рублей.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1.3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>на возмещение части затрат на уплату процентов по инвестиционным кредитам (займам) в агропромышленном комплексе (</w:t>
            </w:r>
            <w:hyperlink r:id="rId18" w:history="1">
              <w:r>
                <w:rPr>
                  <w:color w:val="0000FF"/>
                </w:rPr>
                <w:t>пп. 3 п. 2.6.1</w:t>
              </w:r>
            </w:hyperlink>
            <w:r>
              <w:t xml:space="preserve"> и </w:t>
            </w:r>
            <w:hyperlink r:id="rId19" w:history="1">
              <w:r>
                <w:rPr>
                  <w:color w:val="0000FF"/>
                </w:rPr>
                <w:t>пп. 3 п. 2.6.2</w:t>
              </w:r>
            </w:hyperlink>
            <w:r>
              <w:t xml:space="preserve"> </w:t>
            </w:r>
            <w:hyperlink r:id="rId20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 р/с 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________________________ кор. счет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21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_______________ N 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261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304"/>
        <w:gridCol w:w="3685"/>
        <w:gridCol w:w="3628"/>
        <w:gridCol w:w="3628"/>
        <w:gridCol w:w="3685"/>
      </w:tblGrid>
      <w:tr w:rsidR="00A70033">
        <w:tc>
          <w:tcPr>
            <w:tcW w:w="1526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731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(федеральный бюджет)</w:t>
            </w:r>
          </w:p>
        </w:tc>
        <w:tc>
          <w:tcPr>
            <w:tcW w:w="731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(областной бюджет)</w:t>
            </w:r>
          </w:p>
        </w:tc>
      </w:tr>
      <w:tr w:rsidR="00A70033">
        <w:tc>
          <w:tcPr>
            <w:tcW w:w="1526" w:type="dxa"/>
            <w:vMerge/>
          </w:tcPr>
          <w:p w:rsidR="00A70033" w:rsidRDefault="00A70033"/>
        </w:tc>
        <w:tc>
          <w:tcPr>
            <w:tcW w:w="1304" w:type="dxa"/>
            <w:vMerge/>
          </w:tcPr>
          <w:p w:rsidR="00A70033" w:rsidRDefault="00A70033"/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bookmarkStart w:id="7" w:name="P206"/>
            <w:bookmarkEnd w:id="7"/>
            <w:r w:rsidRPr="00990178">
              <w:rPr>
                <w:position w:val="-25"/>
              </w:rPr>
              <w:pict>
                <v:shape id="_x0000_i1029" style="width:164.4pt;height:36.6pt" coordsize="" o:spt="100" adj="0,,0" path="" filled="f" stroked="f">
                  <v:stroke joinstyle="miter"/>
                  <v:imagedata r:id="rId22" o:title="base_23739_239064_32772"/>
                  <v:formulas/>
                  <v:path o:connecttype="segments"/>
                </v:shape>
              </w:pic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bookmarkStart w:id="8" w:name="P207"/>
            <w:bookmarkEnd w:id="8"/>
            <w:r w:rsidRPr="00990178">
              <w:rPr>
                <w:position w:val="-25"/>
              </w:rPr>
              <w:pict>
                <v:shape id="_x0000_i1030" style="width:164.4pt;height:36.6pt" coordsize="" o:spt="100" adj="0,,0" path="" filled="f" stroked="f">
                  <v:stroke joinstyle="miter"/>
                  <v:imagedata r:id="rId23" o:title="base_23739_239064_32773"/>
                  <v:formulas/>
                  <v:path o:connecttype="segments"/>
                </v:shape>
              </w:pic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bookmarkStart w:id="9" w:name="P208"/>
            <w:bookmarkEnd w:id="9"/>
            <w:r w:rsidRPr="00990178">
              <w:rPr>
                <w:position w:val="-25"/>
              </w:rPr>
              <w:pict>
                <v:shape id="_x0000_i1031" style="width:164.4pt;height:36.6pt" coordsize="" o:spt="100" adj="0,,0" path="" filled="f" stroked="f">
                  <v:stroke joinstyle="miter"/>
                  <v:imagedata r:id="rId24" o:title="base_23739_239064_32774"/>
                  <v:formulas/>
                  <v:path o:connecttype="segments"/>
                </v:shape>
              </w:pic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bookmarkStart w:id="10" w:name="P209"/>
            <w:bookmarkEnd w:id="10"/>
            <w:r w:rsidRPr="00990178">
              <w:rPr>
                <w:position w:val="-25"/>
              </w:rPr>
              <w:pict>
                <v:shape id="_x0000_i1032" style="width:164.4pt;height:36.6pt" coordsize="" o:spt="100" adj="0,,0" path="" filled="f" stroked="f">
                  <v:stroke joinstyle="miter"/>
                  <v:imagedata r:id="rId25" o:title="base_23739_239064_32775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r>
              <w:t>6</w: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2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3"/>
        <w:gridCol w:w="757"/>
        <w:gridCol w:w="207"/>
        <w:gridCol w:w="190"/>
        <w:gridCol w:w="843"/>
        <w:gridCol w:w="1029"/>
        <w:gridCol w:w="3004"/>
      </w:tblGrid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206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207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(минимальная величина из </w:t>
            </w:r>
            <w:hyperlink w:anchor="P208" w:history="1">
              <w:r>
                <w:rPr>
                  <w:color w:val="0000FF"/>
                </w:rPr>
                <w:t>граф 5</w:t>
              </w:r>
            </w:hyperlink>
            <w:r>
              <w:t xml:space="preserve"> и </w:t>
            </w:r>
            <w:hyperlink w:anchor="P209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11" w:name="P261"/>
      <w:bookmarkEnd w:id="11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1.4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>на возмещение части затрат на уплату процентов по инвестиционным кредитам (займам) в агропромышленном комплексе (</w:t>
            </w:r>
            <w:hyperlink r:id="rId26" w:history="1">
              <w:r>
                <w:rPr>
                  <w:color w:val="0000FF"/>
                </w:rPr>
                <w:t>пп. 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 п. 2.6.1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пп. 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 п. 2.6.2</w:t>
              </w:r>
            </w:hyperlink>
            <w:r>
              <w:t xml:space="preserve"> </w:t>
            </w:r>
            <w:hyperlink r:id="rId30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_________________________ р/с 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__________________________ кор. счет 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31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______________ N 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bookmarkStart w:id="12" w:name="P288"/>
            <w:bookmarkEnd w:id="12"/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bookmarkStart w:id="13" w:name="P289"/>
            <w:bookmarkEnd w:id="13"/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3685"/>
        <w:gridCol w:w="3515"/>
        <w:gridCol w:w="3572"/>
      </w:tblGrid>
      <w:tr w:rsidR="00A70033">
        <w:tc>
          <w:tcPr>
            <w:tcW w:w="1417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417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7200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из федерального бюджета</w: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из областного бюджета</w:t>
            </w:r>
          </w:p>
        </w:tc>
      </w:tr>
      <w:tr w:rsidR="00A70033">
        <w:tc>
          <w:tcPr>
            <w:tcW w:w="1417" w:type="dxa"/>
            <w:vMerge/>
          </w:tcPr>
          <w:p w:rsidR="00A70033" w:rsidRDefault="00A70033"/>
        </w:tc>
        <w:tc>
          <w:tcPr>
            <w:tcW w:w="1417" w:type="dxa"/>
            <w:vMerge/>
          </w:tcPr>
          <w:p w:rsidR="00A70033" w:rsidRDefault="00A70033"/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bookmarkStart w:id="14" w:name="P296"/>
            <w:bookmarkEnd w:id="14"/>
            <w:r w:rsidRPr="00990178">
              <w:rPr>
                <w:position w:val="-25"/>
              </w:rPr>
              <w:pict>
                <v:shape id="_x0000_i1033" style="width:164.4pt;height:36.6pt" coordsize="" o:spt="100" adj="0,,0" path="" filled="f" stroked="f">
                  <v:stroke joinstyle="miter"/>
                  <v:imagedata r:id="rId32" o:title="base_23739_239064_32776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bookmarkStart w:id="15" w:name="P297"/>
            <w:bookmarkEnd w:id="15"/>
            <w:r w:rsidRPr="00990178">
              <w:rPr>
                <w:position w:val="-25"/>
              </w:rPr>
              <w:pict>
                <v:shape id="_x0000_i1034" style="width:164.4pt;height:36.6pt" coordsize="" o:spt="100" adj="0,,0" path="" filled="f" stroked="f">
                  <v:stroke joinstyle="miter"/>
                  <v:imagedata r:id="rId33" o:title="base_23739_239064_32777"/>
                  <v:formulas/>
                  <v:path o:connecttype="segments"/>
                </v:shape>
              </w:pic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bookmarkStart w:id="16" w:name="P298"/>
            <w:bookmarkEnd w:id="16"/>
            <w:r w:rsidRPr="00990178">
              <w:rPr>
                <w:position w:val="-25"/>
              </w:rPr>
              <w:pict>
                <v:shape id="_x0000_i1035" style="width:155.4pt;height:36.6pt" coordsize="" o:spt="100" adj="0,,0" path="" filled="f" stroked="f">
                  <v:stroke joinstyle="miter"/>
                  <v:imagedata r:id="rId34" o:title="base_23739_239064_32778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417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</w:tr>
      <w:tr w:rsidR="00A70033">
        <w:tc>
          <w:tcPr>
            <w:tcW w:w="1417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417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72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417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417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68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72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5"/>
        <w:gridCol w:w="660"/>
        <w:gridCol w:w="397"/>
        <w:gridCol w:w="842"/>
        <w:gridCol w:w="1181"/>
        <w:gridCol w:w="3136"/>
      </w:tblGrid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rPr>
                <w:i/>
              </w:rPr>
              <w:t xml:space="preserve">Где L = </w:t>
            </w:r>
            <w:hyperlink w:anchor="P288" w:history="1">
              <w:r>
                <w:rPr>
                  <w:i/>
                  <w:color w:val="0000FF"/>
                </w:rPr>
                <w:t>п. 7</w:t>
              </w:r>
            </w:hyperlink>
            <w:r>
              <w:rPr>
                <w:i/>
              </w:rPr>
              <w:t xml:space="preserve"> - </w:t>
            </w:r>
            <w:hyperlink w:anchor="P289" w:history="1">
              <w:r>
                <w:rPr>
                  <w:i/>
                  <w:color w:val="0000FF"/>
                </w:rPr>
                <w:t>п. 8</w:t>
              </w:r>
            </w:hyperlink>
            <w:r>
              <w:rPr>
                <w:i/>
              </w:rPr>
              <w:t>, но не более 3 процентных пунктов.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296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297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</w:t>
            </w:r>
            <w:hyperlink w:anchor="P298" w:history="1">
              <w:r>
                <w:rPr>
                  <w:color w:val="0000FF"/>
                </w:rPr>
                <w:t>(графа 5)</w:t>
              </w:r>
            </w:hyperlink>
            <w:r>
              <w:t xml:space="preserve"> (не должен превышать разницу фактических затрат на уплату процентов по кредиту и причитающейся части субсидии, источником финансового обеспечения которой являются средства федерального бюджета)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17" w:name="P348"/>
      <w:bookmarkEnd w:id="17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1.5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bookmarkStart w:id="18" w:name="P361"/>
            <w:bookmarkEnd w:id="18"/>
            <w:r>
              <w:lastRenderedPageBreak/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>на возмещение части затрат на уплату процентов по инвестиционным кредитам (займам) в агропромышленном комплексе (</w:t>
            </w:r>
            <w:hyperlink r:id="rId35" w:history="1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3 п. 2.6.1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пп. 1</w:t>
              </w:r>
            </w:hyperlink>
            <w:r>
              <w:t xml:space="preserve"> - </w:t>
            </w:r>
            <w:hyperlink r:id="rId38" w:history="1">
              <w:r>
                <w:rPr>
                  <w:color w:val="0000FF"/>
                </w:rPr>
                <w:t>3 п. 2.6.2</w:t>
              </w:r>
            </w:hyperlink>
            <w:r>
              <w:t xml:space="preserve"> </w:t>
            </w:r>
            <w:hyperlink r:id="rId39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_________________________ р/с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_________________________ кор. счет 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40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_____________ N 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bookmarkStart w:id="19" w:name="P375"/>
            <w:bookmarkEnd w:id="19"/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bookmarkStart w:id="20" w:name="P376"/>
            <w:bookmarkEnd w:id="20"/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304"/>
        <w:gridCol w:w="3118"/>
        <w:gridCol w:w="3005"/>
        <w:gridCol w:w="3175"/>
        <w:gridCol w:w="3005"/>
        <w:gridCol w:w="2948"/>
      </w:tblGrid>
      <w:tr w:rsidR="00A70033">
        <w:tc>
          <w:tcPr>
            <w:tcW w:w="1526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612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(федеральный бюджет)</w:t>
            </w:r>
          </w:p>
        </w:tc>
        <w:tc>
          <w:tcPr>
            <w:tcW w:w="9128" w:type="dxa"/>
            <w:gridSpan w:val="3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(областной бюджет)</w:t>
            </w:r>
          </w:p>
        </w:tc>
      </w:tr>
      <w:tr w:rsidR="00A70033">
        <w:tc>
          <w:tcPr>
            <w:tcW w:w="1526" w:type="dxa"/>
            <w:vMerge/>
          </w:tcPr>
          <w:p w:rsidR="00A70033" w:rsidRDefault="00A70033"/>
        </w:tc>
        <w:tc>
          <w:tcPr>
            <w:tcW w:w="1304" w:type="dxa"/>
            <w:vMerge/>
          </w:tcPr>
          <w:p w:rsidR="00A70033" w:rsidRDefault="00A70033"/>
        </w:tc>
        <w:tc>
          <w:tcPr>
            <w:tcW w:w="3118" w:type="dxa"/>
          </w:tcPr>
          <w:p w:rsidR="00A70033" w:rsidRDefault="00A70033">
            <w:pPr>
              <w:pStyle w:val="ConsPlusNormal"/>
              <w:jc w:val="center"/>
            </w:pPr>
            <w:bookmarkStart w:id="21" w:name="P383"/>
            <w:bookmarkEnd w:id="21"/>
            <w:r w:rsidRPr="00990178">
              <w:rPr>
                <w:position w:val="-25"/>
              </w:rPr>
              <w:pict>
                <v:shape id="_x0000_i1036" style="width:131.4pt;height:36.6pt" coordsize="" o:spt="100" adj="0,,0" path="" filled="f" stroked="f">
                  <v:stroke joinstyle="miter"/>
                  <v:imagedata r:id="rId41" o:title="base_23739_239064_32779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</w:tcPr>
          <w:p w:rsidR="00A70033" w:rsidRDefault="00A70033">
            <w:pPr>
              <w:pStyle w:val="ConsPlusNormal"/>
              <w:jc w:val="center"/>
            </w:pPr>
            <w:bookmarkStart w:id="22" w:name="P384"/>
            <w:bookmarkEnd w:id="22"/>
            <w:r w:rsidRPr="00990178">
              <w:rPr>
                <w:position w:val="-25"/>
              </w:rPr>
              <w:pict>
                <v:shape id="_x0000_i1037" style="width:129.6pt;height:36.6pt" coordsize="" o:spt="100" adj="0,,0" path="" filled="f" stroked="f">
                  <v:stroke joinstyle="miter"/>
                  <v:imagedata r:id="rId42" o:title="base_23739_239064_32780"/>
                  <v:formulas/>
                  <v:path o:connecttype="segments"/>
                </v:shape>
              </w:pict>
            </w:r>
          </w:p>
        </w:tc>
        <w:tc>
          <w:tcPr>
            <w:tcW w:w="3175" w:type="dxa"/>
          </w:tcPr>
          <w:p w:rsidR="00A70033" w:rsidRDefault="00A70033">
            <w:pPr>
              <w:pStyle w:val="ConsPlusNormal"/>
              <w:jc w:val="center"/>
            </w:pPr>
            <w:bookmarkStart w:id="23" w:name="P385"/>
            <w:bookmarkEnd w:id="23"/>
            <w:r w:rsidRPr="00990178">
              <w:rPr>
                <w:position w:val="-25"/>
              </w:rPr>
              <w:pict>
                <v:shape id="_x0000_i1038" style="width:138pt;height:36.6pt" coordsize="" o:spt="100" adj="0,,0" path="" filled="f" stroked="f">
                  <v:stroke joinstyle="miter"/>
                  <v:imagedata r:id="rId43" o:title="base_23739_239064_32781"/>
                  <v:formulas/>
                  <v:path o:connecttype="segments"/>
                </v:shape>
              </w:pict>
            </w:r>
          </w:p>
        </w:tc>
        <w:tc>
          <w:tcPr>
            <w:tcW w:w="3005" w:type="dxa"/>
          </w:tcPr>
          <w:p w:rsidR="00A70033" w:rsidRDefault="00A70033">
            <w:pPr>
              <w:pStyle w:val="ConsPlusNormal"/>
              <w:jc w:val="center"/>
            </w:pPr>
            <w:bookmarkStart w:id="24" w:name="P386"/>
            <w:bookmarkEnd w:id="24"/>
            <w:r w:rsidRPr="00990178">
              <w:rPr>
                <w:position w:val="-25"/>
              </w:rPr>
              <w:pict>
                <v:shape id="_x0000_i1039" style="width:136.2pt;height:36.6pt" coordsize="" o:spt="100" adj="0,,0" path="" filled="f" stroked="f">
                  <v:stroke joinstyle="miter"/>
                  <v:imagedata r:id="rId44" o:title="base_23739_239064_32782"/>
                  <v:formulas/>
                  <v:path o:connecttype="segments"/>
                </v:shape>
              </w:pict>
            </w:r>
          </w:p>
        </w:tc>
        <w:tc>
          <w:tcPr>
            <w:tcW w:w="2948" w:type="dxa"/>
          </w:tcPr>
          <w:p w:rsidR="00A70033" w:rsidRDefault="00A70033">
            <w:pPr>
              <w:pStyle w:val="ConsPlusNormal"/>
              <w:jc w:val="center"/>
            </w:pPr>
            <w:bookmarkStart w:id="25" w:name="P387"/>
            <w:bookmarkEnd w:id="25"/>
            <w:r w:rsidRPr="00990178">
              <w:rPr>
                <w:position w:val="-25"/>
              </w:rPr>
              <w:pict>
                <v:shape id="_x0000_i1040" style="width:125.4pt;height:36.6pt" coordsize="" o:spt="100" adj="0,,0" path="" filled="f" stroked="f">
                  <v:stroke joinstyle="miter"/>
                  <v:imagedata r:id="rId45" o:title="base_23739_239064_32783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A70033" w:rsidRDefault="00A70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A70033" w:rsidRDefault="00A70033">
            <w:pPr>
              <w:pStyle w:val="ConsPlusNormal"/>
              <w:jc w:val="center"/>
            </w:pPr>
            <w:r>
              <w:t>7</w: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  <w:r>
              <w:t>Растениеводство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11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00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17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00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2948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  <w:r>
              <w:t>Молочное скотоводство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11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00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17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00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2948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3"/>
        <w:gridCol w:w="539"/>
        <w:gridCol w:w="397"/>
        <w:gridCol w:w="996"/>
        <w:gridCol w:w="879"/>
        <w:gridCol w:w="3397"/>
      </w:tblGrid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rPr>
                <w:i/>
              </w:rPr>
              <w:t xml:space="preserve">Где N - ставка, принятая для расчета части субсидии, источниками финансового обеспечения которой являются средства федерального бюджета (1,0; 0,8; 2/3); L = </w:t>
            </w:r>
            <w:hyperlink w:anchor="P375" w:history="1">
              <w:r>
                <w:rPr>
                  <w:i/>
                  <w:color w:val="0000FF"/>
                </w:rPr>
                <w:t>п. 7</w:t>
              </w:r>
            </w:hyperlink>
            <w:r>
              <w:rPr>
                <w:i/>
              </w:rPr>
              <w:t xml:space="preserve"> - </w:t>
            </w:r>
            <w:hyperlink w:anchor="P376" w:history="1">
              <w:r>
                <w:rPr>
                  <w:i/>
                  <w:color w:val="0000FF"/>
                </w:rPr>
                <w:t>п. 8</w:t>
              </w:r>
            </w:hyperlink>
            <w:r>
              <w:rPr>
                <w:i/>
              </w:rPr>
              <w:t>, но не более 3 процентных пунктов.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383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384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(минимальная величина из </w:t>
            </w:r>
            <w:hyperlink w:anchor="P385" w:history="1">
              <w:r>
                <w:rPr>
                  <w:color w:val="0000FF"/>
                </w:rPr>
                <w:t>граф 5</w:t>
              </w:r>
            </w:hyperlink>
            <w:r>
              <w:t xml:space="preserve"> и </w:t>
            </w:r>
            <w:hyperlink w:anchor="P38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w:anchor="P387" w:history="1"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26" w:name="P443"/>
      <w:bookmarkEnd w:id="26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2.1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lastRenderedPageBreak/>
              <w:t>Форма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bookmarkStart w:id="27" w:name="P456"/>
            <w:bookmarkEnd w:id="27"/>
            <w:r>
              <w:t>ЗАЯВЛЕНИЕ</w:t>
            </w:r>
          </w:p>
          <w:p w:rsidR="00A70033" w:rsidRDefault="00A70033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в соответствии с </w:t>
            </w:r>
            <w:hyperlink r:id="rId4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которых являются субвенции местным бюджетам на возмещение части затрат на уплату процентов по инвестиционным кредитам (займам) в агропромышленном комплексе за счет средств федерального и областного бюджетов, утвержденным постановлением Правительства Нижегородской области от 25 марта 2013 г. N 173 (далее - Порядок), просит предоставить субсидию на возмещение части затрат на уплату процентов по инвестиционным кредитам (займам) в агропромышленном комплексе (далее - субсидия).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бюджет, а также в бюджет ___________________________________________________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(муниципального района, муниципального или городского округа) Нижегородской области,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реорганизации (за исключением реорганизации в форме присоединения или преобразования при условии сохранения Получателем статуса сельскохозяйственного товаропроизводителя),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местного бюджета, из которого планируется </w:t>
            </w:r>
            <w:r>
              <w:lastRenderedPageBreak/>
              <w:t>предоставление субсидии, на основании иных правовых актов на цели, предусмотренные Порядком;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Получатель представил в орган управления сельским хозяйством</w:t>
            </w:r>
          </w:p>
          <w:p w:rsidR="00A70033" w:rsidRDefault="00A70033">
            <w:pPr>
              <w:pStyle w:val="ConsPlusNormal"/>
              <w:jc w:val="both"/>
            </w:pPr>
            <w:r>
              <w:t>____________________________________________________________ (муниципального района, муниципального или городского округа) Нижегородской области полный комплект документов, необходимых для получения субсидии в соответствии с Порядком, по кредитному договору (договору займа) от _________________ 20_____ г. N __________________ за период с _________________ 20_____ г. по _________________ 20_____ г.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A7003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A7003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дата приема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2.2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bookmarkStart w:id="28" w:name="P512"/>
            <w:bookmarkEnd w:id="28"/>
            <w:r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 xml:space="preserve">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</w:t>
            </w:r>
            <w:r>
              <w:lastRenderedPageBreak/>
              <w:t>которых являются субвенции местным бюджетам (</w:t>
            </w:r>
            <w:hyperlink r:id="rId47" w:history="1">
              <w:r>
                <w:rPr>
                  <w:color w:val="0000FF"/>
                </w:rPr>
                <w:t>пп. 1 п. 2.7.1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пп. 1 п. 2.7.2</w:t>
              </w:r>
            </w:hyperlink>
            <w:r>
              <w:t xml:space="preserve"> </w:t>
            </w:r>
            <w:hyperlink r:id="rId49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_________________________ р/с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________________________ кор. счет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50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___________ N 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589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304"/>
        <w:gridCol w:w="3515"/>
        <w:gridCol w:w="3458"/>
        <w:gridCol w:w="3515"/>
        <w:gridCol w:w="3572"/>
      </w:tblGrid>
      <w:tr w:rsidR="00A70033">
        <w:tc>
          <w:tcPr>
            <w:tcW w:w="1526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697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(федеральный бюджет)</w:t>
            </w:r>
          </w:p>
        </w:tc>
        <w:tc>
          <w:tcPr>
            <w:tcW w:w="7087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(областной бюджет)</w:t>
            </w:r>
          </w:p>
        </w:tc>
      </w:tr>
      <w:tr w:rsidR="00A70033">
        <w:tc>
          <w:tcPr>
            <w:tcW w:w="1526" w:type="dxa"/>
            <w:vMerge/>
          </w:tcPr>
          <w:p w:rsidR="00A70033" w:rsidRDefault="00A70033"/>
        </w:tc>
        <w:tc>
          <w:tcPr>
            <w:tcW w:w="1304" w:type="dxa"/>
            <w:vMerge/>
          </w:tcPr>
          <w:p w:rsidR="00A70033" w:rsidRDefault="00A70033"/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bookmarkStart w:id="29" w:name="P534"/>
            <w:bookmarkEnd w:id="29"/>
            <w:r w:rsidRPr="00990178">
              <w:rPr>
                <w:position w:val="-25"/>
              </w:rPr>
              <w:pict>
                <v:shape id="_x0000_i1041" style="width:162.6pt;height:36.6pt" coordsize="" o:spt="100" adj="0,,0" path="" filled="f" stroked="f">
                  <v:stroke joinstyle="miter"/>
                  <v:imagedata r:id="rId14" o:title="base_23739_239064_32784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</w:tcPr>
          <w:p w:rsidR="00A70033" w:rsidRDefault="00A70033">
            <w:pPr>
              <w:pStyle w:val="ConsPlusNormal"/>
              <w:jc w:val="center"/>
            </w:pPr>
            <w:bookmarkStart w:id="30" w:name="P535"/>
            <w:bookmarkEnd w:id="30"/>
            <w:r w:rsidRPr="00990178">
              <w:rPr>
                <w:position w:val="-25"/>
              </w:rPr>
              <w:pict>
                <v:shape id="_x0000_i1042" style="width:162.6pt;height:36.6pt" coordsize="" o:spt="100" adj="0,,0" path="" filled="f" stroked="f">
                  <v:stroke joinstyle="miter"/>
                  <v:imagedata r:id="rId51" o:title="base_23739_239064_32785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bookmarkStart w:id="31" w:name="P536"/>
            <w:bookmarkEnd w:id="31"/>
            <w:r w:rsidRPr="00990178">
              <w:rPr>
                <w:position w:val="-25"/>
              </w:rPr>
              <w:pict>
                <v:shape id="_x0000_i1043" style="width:164.4pt;height:36.6pt" coordsize="" o:spt="100" adj="0,,0" path="" filled="f" stroked="f">
                  <v:stroke joinstyle="miter"/>
                  <v:imagedata r:id="rId52" o:title="base_23739_239064_32786"/>
                  <v:formulas/>
                  <v:path o:connecttype="segments"/>
                </v:shape>
              </w:pic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bookmarkStart w:id="32" w:name="P537"/>
            <w:bookmarkEnd w:id="32"/>
            <w:r w:rsidRPr="00990178">
              <w:rPr>
                <w:position w:val="-25"/>
              </w:rPr>
              <w:pict>
                <v:shape id="_x0000_i1044" style="width:164.4pt;height:36.6pt" coordsize="" o:spt="100" adj="0,,0" path="" filled="f" stroked="f">
                  <v:stroke joinstyle="miter"/>
                  <v:imagedata r:id="rId53" o:title="base_23739_239064_32787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r>
              <w:t>6</w: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45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72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45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72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2"/>
        <w:gridCol w:w="219"/>
        <w:gridCol w:w="397"/>
        <w:gridCol w:w="387"/>
        <w:gridCol w:w="926"/>
        <w:gridCol w:w="1012"/>
        <w:gridCol w:w="3288"/>
      </w:tblGrid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534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535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(минимальная величина из </w:t>
            </w:r>
            <w:hyperlink w:anchor="P536" w:history="1">
              <w:r>
                <w:rPr>
                  <w:color w:val="0000FF"/>
                </w:rPr>
                <w:t>граф 5</w:t>
              </w:r>
            </w:hyperlink>
            <w:r>
              <w:t xml:space="preserve"> и </w:t>
            </w:r>
            <w:hyperlink w:anchor="P537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33" w:name="P589"/>
      <w:bookmarkEnd w:id="33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2.3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 xml:space="preserve">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</w:t>
            </w:r>
            <w:r>
              <w:lastRenderedPageBreak/>
              <w:t>которых являются субвенции местным бюджетам (</w:t>
            </w:r>
            <w:hyperlink r:id="rId54" w:history="1">
              <w:r>
                <w:rPr>
                  <w:color w:val="0000FF"/>
                </w:rPr>
                <w:t>пп. 3 п. 2.7.1</w:t>
              </w:r>
            </w:hyperlink>
            <w:r>
              <w:t xml:space="preserve"> и </w:t>
            </w:r>
            <w:hyperlink r:id="rId55" w:history="1">
              <w:r>
                <w:rPr>
                  <w:color w:val="0000FF"/>
                </w:rPr>
                <w:t>пп. 3 п. 2.7.2</w:t>
              </w:r>
            </w:hyperlink>
            <w:r>
              <w:t xml:space="preserve"> </w:t>
            </w:r>
            <w:hyperlink r:id="rId56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_________________________ р/с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 кор. счет 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57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____________ N 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679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1304"/>
        <w:gridCol w:w="3515"/>
        <w:gridCol w:w="3458"/>
        <w:gridCol w:w="3515"/>
        <w:gridCol w:w="3572"/>
      </w:tblGrid>
      <w:tr w:rsidR="00A70033">
        <w:tc>
          <w:tcPr>
            <w:tcW w:w="1526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6973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(федеральный бюджет)</w:t>
            </w:r>
          </w:p>
        </w:tc>
        <w:tc>
          <w:tcPr>
            <w:tcW w:w="7087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(областной бюджет)</w:t>
            </w:r>
          </w:p>
        </w:tc>
      </w:tr>
      <w:tr w:rsidR="00A70033">
        <w:tc>
          <w:tcPr>
            <w:tcW w:w="1526" w:type="dxa"/>
            <w:vMerge/>
          </w:tcPr>
          <w:p w:rsidR="00A70033" w:rsidRDefault="00A70033"/>
        </w:tc>
        <w:tc>
          <w:tcPr>
            <w:tcW w:w="1304" w:type="dxa"/>
            <w:vMerge/>
          </w:tcPr>
          <w:p w:rsidR="00A70033" w:rsidRDefault="00A70033"/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bookmarkStart w:id="34" w:name="P624"/>
            <w:bookmarkEnd w:id="34"/>
            <w:r w:rsidRPr="00990178">
              <w:rPr>
                <w:position w:val="-25"/>
              </w:rPr>
              <w:pict>
                <v:shape id="_x0000_i1045" style="width:164.4pt;height:36.6pt" coordsize="" o:spt="100" adj="0,,0" path="" filled="f" stroked="f">
                  <v:stroke joinstyle="miter"/>
                  <v:imagedata r:id="rId58" o:title="base_23739_239064_32788"/>
                  <v:formulas/>
                  <v:path o:connecttype="segments"/>
                </v:shape>
              </w:pict>
            </w:r>
          </w:p>
        </w:tc>
        <w:tc>
          <w:tcPr>
            <w:tcW w:w="3458" w:type="dxa"/>
          </w:tcPr>
          <w:p w:rsidR="00A70033" w:rsidRDefault="00A70033">
            <w:pPr>
              <w:pStyle w:val="ConsPlusNormal"/>
              <w:jc w:val="center"/>
            </w:pPr>
            <w:bookmarkStart w:id="35" w:name="P625"/>
            <w:bookmarkEnd w:id="35"/>
            <w:r w:rsidRPr="00990178">
              <w:rPr>
                <w:position w:val="-25"/>
              </w:rPr>
              <w:pict>
                <v:shape id="_x0000_i1046" style="width:164.4pt;height:36.6pt" coordsize="" o:spt="100" adj="0,,0" path="" filled="f" stroked="f">
                  <v:stroke joinstyle="miter"/>
                  <v:imagedata r:id="rId59" o:title="base_23739_239064_32789"/>
                  <v:formulas/>
                  <v:path o:connecttype="segments"/>
                </v:shape>
              </w:pic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bookmarkStart w:id="36" w:name="P626"/>
            <w:bookmarkEnd w:id="36"/>
            <w:r w:rsidRPr="00990178">
              <w:rPr>
                <w:position w:val="-25"/>
              </w:rPr>
              <w:pict>
                <v:shape id="_x0000_i1047" style="width:164.4pt;height:36.6pt" coordsize="" o:spt="100" adj="0,,0" path="" filled="f" stroked="f">
                  <v:stroke joinstyle="miter"/>
                  <v:imagedata r:id="rId60" o:title="base_23739_239064_32790"/>
                  <v:formulas/>
                  <v:path o:connecttype="segments"/>
                </v:shape>
              </w:pic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bookmarkStart w:id="37" w:name="P627"/>
            <w:bookmarkEnd w:id="37"/>
            <w:r w:rsidRPr="00990178">
              <w:rPr>
                <w:position w:val="-25"/>
              </w:rPr>
              <w:pict>
                <v:shape id="_x0000_i1048" style="width:164.4pt;height:36.6pt" coordsize="" o:spt="100" adj="0,,0" path="" filled="f" stroked="f">
                  <v:stroke joinstyle="miter"/>
                  <v:imagedata r:id="rId61" o:title="base_23739_239064_32791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A70033" w:rsidRDefault="00A70033">
            <w:pPr>
              <w:pStyle w:val="ConsPlusNormal"/>
              <w:jc w:val="center"/>
            </w:pPr>
            <w:r>
              <w:t>6</w:t>
            </w: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45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72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526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458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1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572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1"/>
        <w:gridCol w:w="237"/>
        <w:gridCol w:w="397"/>
        <w:gridCol w:w="387"/>
        <w:gridCol w:w="793"/>
        <w:gridCol w:w="1098"/>
        <w:gridCol w:w="3108"/>
      </w:tblGrid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624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625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(минимальная величина из </w:t>
            </w:r>
            <w:hyperlink w:anchor="P626" w:history="1">
              <w:r>
                <w:rPr>
                  <w:color w:val="0000FF"/>
                </w:rPr>
                <w:t>граф 5</w:t>
              </w:r>
            </w:hyperlink>
            <w:r>
              <w:t xml:space="preserve"> и </w:t>
            </w:r>
            <w:hyperlink w:anchor="P627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38" w:name="P679"/>
      <w:bookmarkEnd w:id="38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  <w:outlineLvl w:val="0"/>
      </w:pPr>
      <w:r>
        <w:t>Приложение 2.4</w:t>
      </w:r>
    </w:p>
    <w:p w:rsidR="00A70033" w:rsidRDefault="00A70033">
      <w:pPr>
        <w:pStyle w:val="ConsPlusNormal"/>
        <w:jc w:val="right"/>
      </w:pPr>
      <w:r>
        <w:t>к приказу министерства сельского хозяйства</w:t>
      </w:r>
    </w:p>
    <w:p w:rsidR="00A70033" w:rsidRDefault="00A70033">
      <w:pPr>
        <w:pStyle w:val="ConsPlusNormal"/>
        <w:jc w:val="right"/>
      </w:pPr>
      <w:r>
        <w:t>и продовольственных ресурсов</w:t>
      </w:r>
    </w:p>
    <w:p w:rsidR="00A70033" w:rsidRDefault="00A70033">
      <w:pPr>
        <w:pStyle w:val="ConsPlusNormal"/>
        <w:jc w:val="right"/>
      </w:pPr>
      <w:r>
        <w:t>Нижегородской области</w:t>
      </w:r>
    </w:p>
    <w:p w:rsidR="00A70033" w:rsidRDefault="00A70033">
      <w:pPr>
        <w:pStyle w:val="ConsPlusNormal"/>
        <w:jc w:val="right"/>
      </w:pPr>
      <w:r>
        <w:t>от 22.04.2021 N 116</w:t>
      </w: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right"/>
            </w:pPr>
            <w:r>
              <w:t>Форма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bookmarkStart w:id="39" w:name="P692"/>
            <w:bookmarkEnd w:id="39"/>
            <w:r>
              <w:t>РАСЧЕТ РАЗМЕРА СУБСИДИИ</w:t>
            </w:r>
          </w:p>
          <w:p w:rsidR="00A70033" w:rsidRDefault="00A70033">
            <w:pPr>
              <w:pStyle w:val="ConsPlusNormal"/>
              <w:jc w:val="center"/>
            </w:pPr>
            <w:r>
              <w:t xml:space="preserve">из местного бюджета на возмещение части затрат на уплату процентов по инвестиционным кредитам (займам) в агропромышленном комплексе, источником финансового обеспечения </w:t>
            </w:r>
            <w:r>
              <w:lastRenderedPageBreak/>
              <w:t>которых являются субвенции местным бюджетам (</w:t>
            </w:r>
            <w:hyperlink r:id="rId62" w:history="1">
              <w:r>
                <w:rPr>
                  <w:color w:val="0000FF"/>
                </w:rPr>
                <w:t>пп.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 п. 2.7.1</w:t>
              </w:r>
            </w:hyperlink>
            <w:r>
              <w:t xml:space="preserve"> и </w:t>
            </w:r>
            <w:hyperlink r:id="rId64" w:history="1">
              <w:r>
                <w:rPr>
                  <w:color w:val="0000FF"/>
                </w:rPr>
                <w:t>пп.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 п. 2.7.2</w:t>
              </w:r>
            </w:hyperlink>
            <w:r>
              <w:t xml:space="preserve"> </w:t>
            </w:r>
            <w:hyperlink r:id="rId66" w:history="1">
              <w:r>
                <w:rPr>
                  <w:color w:val="0000FF"/>
                </w:rPr>
                <w:t>Порядка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наименование муниципального образования Нижегородской области)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за период с _______________ 20___ г. по __________________ 20___ г.</w:t>
            </w:r>
          </w:p>
        </w:tc>
      </w:tr>
      <w:tr w:rsidR="00A7003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ИНН получателя ________________________ р/с 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1. Наименование кредитной организации 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БИК _________________________ кор. счет 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2. Вид деятельности заемщика по </w:t>
            </w:r>
            <w:hyperlink r:id="rId67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3. Цель кредита (займа) ________________________________________________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4. Кредитный договор (договор займа) от __________ N 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Дата дополнительного соглашения к кредитному договору (договору займа) </w:t>
            </w:r>
            <w:hyperlink w:anchor="P766" w:history="1">
              <w:r>
                <w:rPr>
                  <w:color w:val="0000FF"/>
                </w:rPr>
                <w:t>&lt;*&gt;</w:t>
              </w:r>
            </w:hyperlink>
            <w:r>
              <w:t xml:space="preserve"> _____</w:t>
            </w:r>
          </w:p>
          <w:p w:rsidR="00A70033" w:rsidRDefault="00A70033">
            <w:pPr>
              <w:pStyle w:val="ConsPlusNormal"/>
              <w:jc w:val="both"/>
            </w:pPr>
            <w:r>
              <w:t>5. Сроки погашения кредита (займа) по договору __________________________</w:t>
            </w:r>
          </w:p>
          <w:p w:rsidR="00A70033" w:rsidRDefault="00A70033">
            <w:pPr>
              <w:pStyle w:val="ConsPlusNormal"/>
              <w:jc w:val="both"/>
            </w:pPr>
            <w:r>
              <w:t>6. Размер полученного кредита (займа) ____________________________ рублей.</w:t>
            </w:r>
          </w:p>
          <w:p w:rsidR="00A70033" w:rsidRDefault="00A70033">
            <w:pPr>
              <w:pStyle w:val="ConsPlusNormal"/>
              <w:jc w:val="both"/>
            </w:pPr>
            <w:bookmarkStart w:id="40" w:name="P706"/>
            <w:bookmarkEnd w:id="40"/>
            <w:r>
              <w:t>7. Процентная ставка по кредиту (займу) ________________________% годовых.</w:t>
            </w:r>
          </w:p>
          <w:p w:rsidR="00A70033" w:rsidRDefault="00A70033">
            <w:pPr>
              <w:pStyle w:val="ConsPlusNormal"/>
              <w:jc w:val="both"/>
            </w:pPr>
            <w:bookmarkStart w:id="41" w:name="P707"/>
            <w:bookmarkEnd w:id="41"/>
            <w:r>
              <w:t>8. Ставка рефинансирования (учетная ставка) Центрального банка Российской Федерации или ключевая ставка на дату заключения кредитного договора (договора займа)/на дату заключения дополнительного соглашения к кредитному договору (договору займа)/действующая по состоянию на 1 июля 2019 г. ___________% годовых.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jc w:val="right"/>
      </w:pPr>
      <w:r>
        <w:t>(рублей)</w:t>
      </w:r>
    </w:p>
    <w:p w:rsidR="00A70033" w:rsidRDefault="00A70033">
      <w:pPr>
        <w:sectPr w:rsidR="00A700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3175"/>
        <w:gridCol w:w="3231"/>
        <w:gridCol w:w="3061"/>
      </w:tblGrid>
      <w:tr w:rsidR="00A70033"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304" w:type="dxa"/>
            <w:vMerge w:val="restart"/>
          </w:tcPr>
          <w:p w:rsidR="00A70033" w:rsidRDefault="00A70033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6406" w:type="dxa"/>
            <w:gridSpan w:val="2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(федеральный бюджет)</w:t>
            </w:r>
          </w:p>
        </w:tc>
        <w:tc>
          <w:tcPr>
            <w:tcW w:w="3061" w:type="dxa"/>
          </w:tcPr>
          <w:p w:rsidR="00A70033" w:rsidRDefault="00A70033">
            <w:pPr>
              <w:pStyle w:val="ConsPlusNormal"/>
              <w:jc w:val="center"/>
            </w:pPr>
            <w:r>
              <w:t>Расчет размера субсидии (областной бюджет)</w:t>
            </w:r>
          </w:p>
        </w:tc>
      </w:tr>
      <w:tr w:rsidR="00A70033">
        <w:tc>
          <w:tcPr>
            <w:tcW w:w="1304" w:type="dxa"/>
            <w:vMerge/>
          </w:tcPr>
          <w:p w:rsidR="00A70033" w:rsidRDefault="00A70033"/>
        </w:tc>
        <w:tc>
          <w:tcPr>
            <w:tcW w:w="1304" w:type="dxa"/>
            <w:vMerge/>
          </w:tcPr>
          <w:p w:rsidR="00A70033" w:rsidRDefault="00A70033"/>
        </w:tc>
        <w:tc>
          <w:tcPr>
            <w:tcW w:w="3175" w:type="dxa"/>
          </w:tcPr>
          <w:p w:rsidR="00A70033" w:rsidRDefault="00A70033">
            <w:pPr>
              <w:pStyle w:val="ConsPlusNormal"/>
              <w:jc w:val="center"/>
            </w:pPr>
            <w:bookmarkStart w:id="42" w:name="P714"/>
            <w:bookmarkEnd w:id="42"/>
            <w:r w:rsidRPr="00990178">
              <w:rPr>
                <w:position w:val="-25"/>
              </w:rPr>
              <w:pict>
                <v:shape id="_x0000_i1049" style="width:138pt;height:36.6pt" coordsize="" o:spt="100" adj="0,,0" path="" filled="f" stroked="f">
                  <v:stroke joinstyle="miter"/>
                  <v:imagedata r:id="rId68" o:title="base_23739_239064_32792"/>
                  <v:formulas/>
                  <v:path o:connecttype="segments"/>
                </v:shape>
              </w:pict>
            </w:r>
          </w:p>
        </w:tc>
        <w:tc>
          <w:tcPr>
            <w:tcW w:w="3231" w:type="dxa"/>
          </w:tcPr>
          <w:p w:rsidR="00A70033" w:rsidRDefault="00A70033">
            <w:pPr>
              <w:pStyle w:val="ConsPlusNormal"/>
              <w:jc w:val="center"/>
            </w:pPr>
            <w:bookmarkStart w:id="43" w:name="P715"/>
            <w:bookmarkEnd w:id="43"/>
            <w:r w:rsidRPr="00990178">
              <w:rPr>
                <w:position w:val="-25"/>
              </w:rPr>
              <w:pict>
                <v:shape id="_x0000_i1050" style="width:136.2pt;height:36.6pt" coordsize="" o:spt="100" adj="0,,0" path="" filled="f" stroked="f">
                  <v:stroke joinstyle="miter"/>
                  <v:imagedata r:id="rId69" o:title="base_23739_239064_32793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A70033" w:rsidRDefault="00A70033">
            <w:pPr>
              <w:pStyle w:val="ConsPlusNormal"/>
              <w:jc w:val="center"/>
            </w:pPr>
            <w:bookmarkStart w:id="44" w:name="P716"/>
            <w:bookmarkEnd w:id="44"/>
            <w:r w:rsidRPr="00990178">
              <w:rPr>
                <w:position w:val="-25"/>
              </w:rPr>
              <w:pict>
                <v:shape id="_x0000_i1051" style="width:125.4pt;height:36.6pt" coordsize="" o:spt="100" adj="0,,0" path="" filled="f" stroked="f">
                  <v:stroke joinstyle="miter"/>
                  <v:imagedata r:id="rId70" o:title="base_23739_239064_32794"/>
                  <v:formulas/>
                  <v:path o:connecttype="segments"/>
                </v:shape>
              </w:pict>
            </w:r>
          </w:p>
        </w:tc>
      </w:tr>
      <w:tr w:rsidR="00A70033"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70033" w:rsidRDefault="00A70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70033" w:rsidRDefault="00A70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70033" w:rsidRDefault="00A70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A70033" w:rsidRDefault="00A70033">
            <w:pPr>
              <w:pStyle w:val="ConsPlusNormal"/>
              <w:jc w:val="center"/>
            </w:pPr>
            <w:r>
              <w:t>5</w:t>
            </w:r>
          </w:p>
        </w:tc>
      </w:tr>
      <w:tr w:rsidR="00A70033"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17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231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061" w:type="dxa"/>
          </w:tcPr>
          <w:p w:rsidR="00A70033" w:rsidRDefault="00A70033">
            <w:pPr>
              <w:pStyle w:val="ConsPlusNormal"/>
            </w:pPr>
          </w:p>
        </w:tc>
      </w:tr>
      <w:tr w:rsidR="00A70033"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1304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175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231" w:type="dxa"/>
          </w:tcPr>
          <w:p w:rsidR="00A70033" w:rsidRDefault="00A70033">
            <w:pPr>
              <w:pStyle w:val="ConsPlusNormal"/>
            </w:pPr>
          </w:p>
        </w:tc>
        <w:tc>
          <w:tcPr>
            <w:tcW w:w="3061" w:type="dxa"/>
          </w:tcPr>
          <w:p w:rsidR="00A70033" w:rsidRDefault="00A70033">
            <w:pPr>
              <w:pStyle w:val="ConsPlusNormal"/>
            </w:pPr>
          </w:p>
        </w:tc>
      </w:tr>
    </w:tbl>
    <w:p w:rsidR="00A70033" w:rsidRDefault="00A70033">
      <w:pPr>
        <w:sectPr w:rsidR="00A70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0033" w:rsidRDefault="00A7003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54"/>
        <w:gridCol w:w="336"/>
        <w:gridCol w:w="959"/>
        <w:gridCol w:w="825"/>
        <w:gridCol w:w="3266"/>
      </w:tblGrid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rPr>
                <w:i/>
              </w:rPr>
              <w:t xml:space="preserve">Где L = </w:t>
            </w:r>
            <w:hyperlink w:anchor="P706" w:history="1">
              <w:r>
                <w:rPr>
                  <w:i/>
                  <w:color w:val="0000FF"/>
                </w:rPr>
                <w:t>п. 7</w:t>
              </w:r>
            </w:hyperlink>
            <w:r>
              <w:rPr>
                <w:i/>
              </w:rPr>
              <w:t xml:space="preserve"> - </w:t>
            </w:r>
            <w:hyperlink w:anchor="P707" w:history="1">
              <w:r>
                <w:rPr>
                  <w:i/>
                  <w:color w:val="0000FF"/>
                </w:rPr>
                <w:t>п. 8</w:t>
              </w:r>
            </w:hyperlink>
            <w:r>
              <w:rPr>
                <w:i/>
              </w:rPr>
              <w:t>, но не более 3 процентных пунктов.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(федеральный бюджет) (минимальная величина из </w:t>
            </w:r>
            <w:hyperlink w:anchor="P714" w:history="1">
              <w:r>
                <w:rPr>
                  <w:color w:val="0000FF"/>
                </w:rPr>
                <w:t>граф 3</w:t>
              </w:r>
            </w:hyperlink>
            <w:r>
              <w:t xml:space="preserve"> и </w:t>
            </w:r>
            <w:hyperlink w:anchor="P715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Размер предоставляемой субсидии (областной бюджет) </w:t>
            </w:r>
            <w:hyperlink w:anchor="P716" w:history="1">
              <w:r>
                <w:rPr>
                  <w:color w:val="0000FF"/>
                </w:rPr>
                <w:t>(графа 5)</w:t>
              </w:r>
            </w:hyperlink>
            <w:r>
              <w:t xml:space="preserve"> (не должен превышать разницу фактических затрат на уплату процентов по кредиту и причитающейся части субсидии, источником финансового обеспечения которой являются средства федерального бюджета)</w:t>
            </w:r>
          </w:p>
          <w:p w:rsidR="00A70033" w:rsidRDefault="00A7003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(сумма прописью)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рублей.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A70033" w:rsidRDefault="00A7003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A7003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________________ 20__ г.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rPr>
                <w:b/>
              </w:rPr>
              <w:t>Расчет и уплату процентов подтверждаю.</w:t>
            </w:r>
          </w:p>
        </w:tc>
      </w:tr>
      <w:tr w:rsidR="00A70033"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Руководитель кредитной организации (филиала)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center"/>
            </w:pPr>
            <w:r>
              <w:t>_________________________</w:t>
            </w:r>
          </w:p>
          <w:p w:rsidR="00A70033" w:rsidRDefault="00A70033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A70033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033" w:rsidRDefault="00A70033">
            <w:pPr>
              <w:pStyle w:val="ConsPlusNormal"/>
              <w:jc w:val="both"/>
            </w:pPr>
            <w:r>
              <w:t>________________ 20___ г.</w:t>
            </w:r>
          </w:p>
          <w:p w:rsidR="00A70033" w:rsidRDefault="00A70033">
            <w:pPr>
              <w:pStyle w:val="ConsPlusNormal"/>
              <w:jc w:val="both"/>
            </w:pPr>
            <w:r>
              <w:t xml:space="preserve">М.П. </w:t>
            </w:r>
            <w:r>
              <w:rPr>
                <w:i/>
              </w:rPr>
              <w:t>(при наличии)</w:t>
            </w:r>
          </w:p>
        </w:tc>
      </w:tr>
    </w:tbl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  <w:r>
        <w:t>--------------------------------</w:t>
      </w:r>
    </w:p>
    <w:p w:rsidR="00A70033" w:rsidRDefault="00A70033">
      <w:pPr>
        <w:pStyle w:val="ConsPlusNormal"/>
        <w:spacing w:before="220"/>
        <w:ind w:firstLine="540"/>
        <w:jc w:val="both"/>
      </w:pPr>
      <w:bookmarkStart w:id="45" w:name="P766"/>
      <w:bookmarkEnd w:id="45"/>
      <w:r>
        <w:t>&lt;*&gt; Указывается дата дополнительного соглашения, банковского уведомления либо иного документа к кредитному договору, связанного с изменением процентной ставки по кредиту (займу).</w:t>
      </w: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ind w:firstLine="540"/>
        <w:jc w:val="both"/>
      </w:pPr>
    </w:p>
    <w:p w:rsidR="00A70033" w:rsidRDefault="00A70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>
      <w:bookmarkStart w:id="46" w:name="_GoBack"/>
      <w:bookmarkEnd w:id="46"/>
    </w:p>
    <w:sectPr w:rsidR="00A9003A" w:rsidSect="009901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3"/>
    <w:rsid w:val="00A70033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8E20-6C6B-4B10-89BA-D5F635E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0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0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0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0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77999267FDBD47B0FCAB9BB67DAAFBB9209CF671CEDC50C99896A6FD57250EC3D8562DFAAF07B8AE408AF5B120DI" TargetMode="External"/><Relationship Id="rId18" Type="http://schemas.openxmlformats.org/officeDocument/2006/relationships/hyperlink" Target="consultantplus://offline/ref=B7F77999267FDBD47B0FD4B4AD0B85AABF905EC66D1AE59A54C98F3D30857405BE7DDB3B9EEAE37B88FB02A85D277F15464E55726F0DF1569CF5842B1C00I" TargetMode="External"/><Relationship Id="rId26" Type="http://schemas.openxmlformats.org/officeDocument/2006/relationships/hyperlink" Target="consultantplus://offline/ref=B7F77999267FDBD47B0FD4B4AD0B85AABF905EC66D1AE59A54C98F3D30857405BE7DDB3B9EEAE37B88FB02A85A277F15464E55726F0DF1569CF5842B1C00I" TargetMode="External"/><Relationship Id="rId39" Type="http://schemas.openxmlformats.org/officeDocument/2006/relationships/hyperlink" Target="consultantplus://offline/ref=B7F77999267FDBD47B0FD4B4AD0B85AABF905EC66D1AE59A54C98F3D30857405BE7DDB3B9EEAE37B88FB02AA59277F15464E55726F0DF1569CF5842B1C00I" TargetMode="External"/><Relationship Id="rId21" Type="http://schemas.openxmlformats.org/officeDocument/2006/relationships/hyperlink" Target="consultantplus://offline/ref=B7F77999267FDBD47B0FCAB9BB67DAAFBB9209CF671CEDC50C99896A6FD57250EC3D8562DFAAF07B8AE408AF5B120DI" TargetMode="External"/><Relationship Id="rId34" Type="http://schemas.openxmlformats.org/officeDocument/2006/relationships/image" Target="media/image11.wmf"/><Relationship Id="rId42" Type="http://schemas.openxmlformats.org/officeDocument/2006/relationships/image" Target="media/image13.wmf"/><Relationship Id="rId47" Type="http://schemas.openxmlformats.org/officeDocument/2006/relationships/hyperlink" Target="consultantplus://offline/ref=B7F77999267FDBD47B0FD4B4AD0B85AABF905EC66D1AE59A54C98F3D30857405BE7DDB3B9EEAE37B88F80BAB5C277F15464E55726F0DF1569CF5842B1C00I" TargetMode="External"/><Relationship Id="rId50" Type="http://schemas.openxmlformats.org/officeDocument/2006/relationships/hyperlink" Target="consultantplus://offline/ref=B7F77999267FDBD47B0FCAB9BB67DAAFBB9209CF671CEDC50C99896A6FD57250EC3D8562DFAAF07B8AE408AF5B120DI" TargetMode="External"/><Relationship Id="rId55" Type="http://schemas.openxmlformats.org/officeDocument/2006/relationships/hyperlink" Target="consultantplus://offline/ref=B7F77999267FDBD47B0FD4B4AD0B85AABF905EC66D1AE59A54C98F3D30857405BE7DDB3B9EEAE37B88F80BAA5B277F15464E55726F0DF1569CF5842B1C00I" TargetMode="External"/><Relationship Id="rId63" Type="http://schemas.openxmlformats.org/officeDocument/2006/relationships/hyperlink" Target="consultantplus://offline/ref=B7F77999267FDBD47B0FD4B4AD0B85AABF905EC66D1AE59A54C98F3D30857405BE7DDB3B9EEAE37B88F80BAB5E277F15464E55726F0DF1569CF5842B1C00I" TargetMode="External"/><Relationship Id="rId68" Type="http://schemas.openxmlformats.org/officeDocument/2006/relationships/image" Target="media/image24.wmf"/><Relationship Id="rId7" Type="http://schemas.openxmlformats.org/officeDocument/2006/relationships/hyperlink" Target="consultantplus://offline/ref=B7F77999267FDBD47B0FD4B4AD0B85AABF905EC66D1AE59A54C98F3D30857405BE7DDB3B9EEAE37B88F80AAC5F277F15464E55726F0DF1569CF5842B1C00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hyperlink" Target="consultantplus://offline/ref=B7F77999267FDBD47B0FD4B4AD0B85AABF905EC66D1AE59A54C98F3D30857405BE7DDB3B9EEAE37B88FB02A850277F15464E55726F0DF1569CF5842B1C0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77999267FDBD47B0FD4B4AD0B85AABF905EC66D1AE59A54C98F3D30857405BE7DDB3B9EEAE37B88FB0DA95E277F15464E55726F0DF1569CF5842B1C00I" TargetMode="External"/><Relationship Id="rId11" Type="http://schemas.openxmlformats.org/officeDocument/2006/relationships/hyperlink" Target="consultantplus://offline/ref=B7F77999267FDBD47B0FD4B4AD0B85AABF905EC66D1AE59A54C98F3D30857405BE7DDB3B9EEAE37B88FB02A85E277F15464E55726F0DF1569CF5842B1C00I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hyperlink" Target="consultantplus://offline/ref=B7F77999267FDBD47B0FD4B4AD0B85AABF905EC66D1AE59A54C98F3D30857405BE7DDB3B9EEAE37B88FB02A85E277F15464E55726F0DF1569CF5842B1C00I" TargetMode="External"/><Relationship Id="rId40" Type="http://schemas.openxmlformats.org/officeDocument/2006/relationships/hyperlink" Target="consultantplus://offline/ref=B7F77999267FDBD47B0FCAB9BB67DAAFBB9209CF671CEDC50C99896A6FD57250EC3D8562DFAAF07B8AE408AF5B120DI" TargetMode="External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image" Target="media/image20.wmf"/><Relationship Id="rId66" Type="http://schemas.openxmlformats.org/officeDocument/2006/relationships/hyperlink" Target="consultantplus://offline/ref=B7F77999267FDBD47B0FD4B4AD0B85AABF905EC66D1AE59A54C98F3D30857405BE7DDB3B9EEAE37B88F80BAE50277F15464E55726F0DF1569CF5842B1C00I" TargetMode="External"/><Relationship Id="rId5" Type="http://schemas.openxmlformats.org/officeDocument/2006/relationships/hyperlink" Target="consultantplus://offline/ref=B7F77999267FDBD47B0FD4B4AD0B85AABF905EC66D1AE59A54C98F3D30857405BE7DDB3B8CEABB778AFE14AE5B32294400110AI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hyperlink" Target="consultantplus://offline/ref=B7F77999267FDBD47B0FD4B4AD0B85AABF905EC66D1AE59A54C98F3D30857405BE7DDB3B9EEAE37B88FB02A851277F15464E55726F0DF1569CF5842B1C00I" TargetMode="External"/><Relationship Id="rId36" Type="http://schemas.openxmlformats.org/officeDocument/2006/relationships/hyperlink" Target="consultantplus://offline/ref=B7F77999267FDBD47B0FD4B4AD0B85AABF905EC66D1AE59A54C98F3D30857405BE7DDB3B9EEAE37B88FB02A85D277F15464E55726F0DF1569CF5842B1C00I" TargetMode="External"/><Relationship Id="rId49" Type="http://schemas.openxmlformats.org/officeDocument/2006/relationships/hyperlink" Target="consultantplus://offline/ref=B7F77999267FDBD47B0FD4B4AD0B85AABF905EC66D1AE59A54C98F3D30857405BE7DDB3B9EEAE37B88F80BAE50277F15464E55726F0DF1569CF5842B1C00I" TargetMode="External"/><Relationship Id="rId57" Type="http://schemas.openxmlformats.org/officeDocument/2006/relationships/hyperlink" Target="consultantplus://offline/ref=B7F77999267FDBD47B0FCAB9BB67DAAFBB9209CF671CEDC50C99896A6FD57250EC3D8562DFAAF07B8AE408AF5B120DI" TargetMode="External"/><Relationship Id="rId61" Type="http://schemas.openxmlformats.org/officeDocument/2006/relationships/image" Target="media/image23.wmf"/><Relationship Id="rId10" Type="http://schemas.openxmlformats.org/officeDocument/2006/relationships/hyperlink" Target="consultantplus://offline/ref=B7F77999267FDBD47B0FD4B4AD0B85AABF905EC66D1AE59A54C98F3D30857405BE7DDB3B9EEAE37B88FB02A85B277F15464E55726F0DF1569CF5842B1C00I" TargetMode="External"/><Relationship Id="rId19" Type="http://schemas.openxmlformats.org/officeDocument/2006/relationships/hyperlink" Target="consultantplus://offline/ref=B7F77999267FDBD47B0FD4B4AD0B85AABF905EC66D1AE59A54C98F3D30857405BE7DDB3B9EEAE37B88FB02A850277F15464E55726F0DF1569CF5842B1C00I" TargetMode="External"/><Relationship Id="rId31" Type="http://schemas.openxmlformats.org/officeDocument/2006/relationships/hyperlink" Target="consultantplus://offline/ref=B7F77999267FDBD47B0FCAB9BB67DAAFBB9209CF671CEDC50C99896A6FD57250EC3D8562DFAAF07B8AE408AF5B120DI" TargetMode="External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hyperlink" Target="consultantplus://offline/ref=B7F77999267FDBD47B0FD4B4AD0B85AABF905EC66D1AE59A54C98F3D30857405BE7DDB3B9EEAE37B88F80BAA5B277F15464E55726F0DF1569CF5842B1C0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F77999267FDBD47B0FD4B4AD0B85AABF905EC66D1AE59A54C98F3D30857405BE7DDB3B9EEAE37B88FB02AD59277F15464E55726F0DF1569CF5842B1C00I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7F77999267FDBD47B0FD4B4AD0B85AABF905EC66D1AE59A54C98F3D30857405BE7DDB3B9EEAE37B88FB02A85D277F15464E55726F0DF1569CF5842B1C00I" TargetMode="External"/><Relationship Id="rId30" Type="http://schemas.openxmlformats.org/officeDocument/2006/relationships/hyperlink" Target="consultantplus://offline/ref=B7F77999267FDBD47B0FD4B4AD0B85AABF905EC66D1AE59A54C98F3D30857405BE7DDB3B9EEAE37B88FB02AA59277F15464E55726F0DF1569CF5842B1C00I" TargetMode="External"/><Relationship Id="rId35" Type="http://schemas.openxmlformats.org/officeDocument/2006/relationships/hyperlink" Target="consultantplus://offline/ref=B7F77999267FDBD47B0FD4B4AD0B85AABF905EC66D1AE59A54C98F3D30857405BE7DDB3B9EEAE37B88FB02A85B277F15464E55726F0DF1569CF5842B1C00I" TargetMode="External"/><Relationship Id="rId43" Type="http://schemas.openxmlformats.org/officeDocument/2006/relationships/image" Target="media/image14.wmf"/><Relationship Id="rId48" Type="http://schemas.openxmlformats.org/officeDocument/2006/relationships/hyperlink" Target="consultantplus://offline/ref=B7F77999267FDBD47B0FD4B4AD0B85AABF905EC66D1AE59A54C98F3D30857405BE7DDB3B9EEAE37B88F80BAA59277F15464E55726F0DF1569CF5842B1C00I" TargetMode="External"/><Relationship Id="rId56" Type="http://schemas.openxmlformats.org/officeDocument/2006/relationships/hyperlink" Target="consultantplus://offline/ref=B7F77999267FDBD47B0FD4B4AD0B85AABF905EC66D1AE59A54C98F3D30857405BE7DDB3B9EEAE37B88F80BAE50277F15464E55726F0DF1569CF5842B1C00I" TargetMode="External"/><Relationship Id="rId64" Type="http://schemas.openxmlformats.org/officeDocument/2006/relationships/hyperlink" Target="consultantplus://offline/ref=B7F77999267FDBD47B0FD4B4AD0B85AABF905EC66D1AE59A54C98F3D30857405BE7DDB3B9EEAE37B88F80BAA58277F15464E55726F0DF1569CF5842B1C00I" TargetMode="External"/><Relationship Id="rId69" Type="http://schemas.openxmlformats.org/officeDocument/2006/relationships/image" Target="media/image25.wmf"/><Relationship Id="rId8" Type="http://schemas.openxmlformats.org/officeDocument/2006/relationships/hyperlink" Target="consultantplus://offline/ref=B7F77999267FDBD47B0FD4B4AD0B85AABF905EC66D1CE49453C88F3D30857405BE7DDB3B8CEABB778AFE14AE5B32294400110AI" TargetMode="External"/><Relationship Id="rId51" Type="http://schemas.openxmlformats.org/officeDocument/2006/relationships/image" Target="media/image17.wmf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F77999267FDBD47B0FD4B4AD0B85AABF905EC66D1AE59A54C98F3D30857405BE7DDB3B9EEAE37B88FB02AA59277F15464E55726F0DF1569CF5842B1C00I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hyperlink" Target="consultantplus://offline/ref=B7F77999267FDBD47B0FD4B4AD0B85AABF905EC66D1AE59A54C98F3D30857405BE7DDB3B9EEAE37B88FB02A850277F15464E55726F0DF1569CF5842B1C00I" TargetMode="External"/><Relationship Id="rId46" Type="http://schemas.openxmlformats.org/officeDocument/2006/relationships/hyperlink" Target="consultantplus://offline/ref=B7F77999267FDBD47B0FD4B4AD0B85AABF905EC66D1AE59A54C98F3D30857405BE7DDB3B9EEAE37B88F80AA750277F15464E55726F0DF1569CF5842B1C00I" TargetMode="External"/><Relationship Id="rId59" Type="http://schemas.openxmlformats.org/officeDocument/2006/relationships/image" Target="media/image21.wmf"/><Relationship Id="rId67" Type="http://schemas.openxmlformats.org/officeDocument/2006/relationships/hyperlink" Target="consultantplus://offline/ref=B7F77999267FDBD47B0FCAB9BB67DAAFBB9209CF671CEDC50C99896A6FD57250EC3D8562DFAAF07B8AE408AF5B120DI" TargetMode="External"/><Relationship Id="rId20" Type="http://schemas.openxmlformats.org/officeDocument/2006/relationships/hyperlink" Target="consultantplus://offline/ref=B7F77999267FDBD47B0FD4B4AD0B85AABF905EC66D1AE59A54C98F3D30857405BE7DDB3B9EEAE37B88FB02AA59277F15464E55726F0DF1569CF5842B1C00I" TargetMode="External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B7F77999267FDBD47B0FD4B4AD0B85AABF905EC66D1AE59A54C98F3D30857405BE7DDB3B9EEAE37B88F80BAB5E277F15464E55726F0DF1569CF5842B1C00I" TargetMode="External"/><Relationship Id="rId62" Type="http://schemas.openxmlformats.org/officeDocument/2006/relationships/hyperlink" Target="consultantplus://offline/ref=B7F77999267FDBD47B0FD4B4AD0B85AABF905EC66D1AE59A54C98F3D30857405BE7DDB3B9EEAE37B88F80BAB5F277F15464E55726F0DF1569CF5842B1C00I" TargetMode="External"/><Relationship Id="rId7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2021-12-24T08:52:00Z</dcterms:created>
  <dcterms:modified xsi:type="dcterms:W3CDTF">2021-12-24T08:53:00Z</dcterms:modified>
</cp:coreProperties>
</file>