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7A" w:rsidRPr="00AF177A" w:rsidRDefault="00AF177A" w:rsidP="00AF177A">
      <w:pPr>
        <w:spacing w:before="465" w:after="510" w:line="375" w:lineRule="atLeast"/>
        <w:jc w:val="center"/>
        <w:outlineLvl w:val="2"/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</w:pPr>
      <w:r w:rsidRPr="00AF177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Извещение о проведении </w:t>
      </w:r>
      <w:r w:rsidR="009F4B83" w:rsidRPr="009F4B83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>общественного обсуждения</w:t>
      </w:r>
    </w:p>
    <w:tbl>
      <w:tblPr>
        <w:tblW w:w="10200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8"/>
        <w:gridCol w:w="4762"/>
      </w:tblGrid>
      <w:tr w:rsidR="00AF177A" w:rsidRPr="00AF177A" w:rsidTr="00AF177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AF177A" w:rsidRPr="00AF177A" w:rsidRDefault="00AF177A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Наименование органа-разработчика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AF177A" w:rsidRPr="00AF177A" w:rsidRDefault="00AF177A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Министерство сельского хозяйства и продовольственных ресурсов Нижегородской области</w:t>
            </w:r>
          </w:p>
        </w:tc>
      </w:tr>
      <w:tr w:rsidR="00AF177A" w:rsidRPr="00AF177A" w:rsidTr="00AF177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AF177A" w:rsidRDefault="00AF177A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 xml:space="preserve">Дата начала и окончания </w:t>
            </w:r>
            <w:r w:rsidR="009F4B83" w:rsidRPr="009F4B83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общественного обсуждения</w:t>
            </w:r>
          </w:p>
          <w:p w:rsidR="00AF177A" w:rsidRPr="00AF177A" w:rsidRDefault="00AF177A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AF177A" w:rsidRPr="00D04599" w:rsidRDefault="00D04599" w:rsidP="009F5E07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28.10</w:t>
            </w:r>
            <w:r w:rsidR="00AF177A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.20</w:t>
            </w:r>
            <w:r w:rsidR="003A690F" w:rsidRPr="00D04599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2</w:t>
            </w:r>
            <w:r w:rsidR="00291398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4</w:t>
            </w:r>
            <w:r w:rsidR="00AF177A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—</w:t>
            </w: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0</w:t>
            </w:r>
            <w:r w:rsidR="009F5E07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6</w:t>
            </w:r>
            <w:r w:rsidR="00AF177A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</w:t>
            </w: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11</w:t>
            </w:r>
            <w:r w:rsidR="00AF177A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.20</w:t>
            </w:r>
            <w:r w:rsidR="003A690F" w:rsidRPr="00D04599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2</w:t>
            </w:r>
            <w:r w:rsidR="00A2789F" w:rsidRPr="00D04599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</w:tr>
      <w:tr w:rsidR="00AF177A" w:rsidRPr="00AF177A" w:rsidTr="00AF177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AF177A" w:rsidRPr="00AF177A" w:rsidRDefault="00AF177A" w:rsidP="009F4B83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Адрес электронной почты и (или) почтовый адрес,</w:t>
            </w: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br/>
              <w:t xml:space="preserve">по которому направляются </w:t>
            </w:r>
            <w:r w:rsidR="009F4B83" w:rsidRPr="009F4B83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замечания и предложения в ходе общественного обсуждения проекта нормативного правового акта</w:t>
            </w:r>
          </w:p>
        </w:tc>
        <w:bookmarkStart w:id="0" w:name="_GoBack"/>
        <w:bookmarkEnd w:id="0"/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236937" w:rsidRDefault="009F5E07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>
              <w:fldChar w:fldCharType="begin"/>
            </w:r>
            <w:r>
              <w:instrText xml:space="preserve"> HYPERLINK "mailto:pogodina@minapk.nnov.ru" </w:instrText>
            </w:r>
            <w:r>
              <w:fldChar w:fldCharType="separate"/>
            </w:r>
            <w:r w:rsidR="00D04599" w:rsidRPr="0048313D">
              <w:rPr>
                <w:rStyle w:val="a3"/>
                <w:rFonts w:ascii="PT Sans" w:eastAsia="Times New Roman" w:hAnsi="PT Sans" w:cs="Times New Roman"/>
                <w:sz w:val="20"/>
                <w:szCs w:val="20"/>
                <w:lang w:val="en-US" w:eastAsia="ru-RU"/>
              </w:rPr>
              <w:t>pogodina</w:t>
            </w:r>
            <w:r w:rsidR="00D04599" w:rsidRPr="0048313D">
              <w:rPr>
                <w:rStyle w:val="a3"/>
                <w:rFonts w:ascii="PT Sans" w:eastAsia="Times New Roman" w:hAnsi="PT Sans" w:cs="Times New Roman"/>
                <w:sz w:val="20"/>
                <w:szCs w:val="20"/>
                <w:lang w:eastAsia="ru-RU"/>
              </w:rPr>
              <w:t>@minapk.nnov.ru</w:t>
            </w:r>
            <w:r>
              <w:rPr>
                <w:rStyle w:val="a3"/>
                <w:rFonts w:ascii="PT Sans" w:eastAsia="Times New Roman" w:hAnsi="PT Sans" w:cs="Times New Roman"/>
                <w:sz w:val="20"/>
                <w:szCs w:val="20"/>
                <w:lang w:eastAsia="ru-RU"/>
              </w:rPr>
              <w:fldChar w:fldCharType="end"/>
            </w:r>
          </w:p>
          <w:p w:rsidR="00236937" w:rsidRPr="00AF177A" w:rsidRDefault="00236937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8A4741" w:rsidRPr="00AF177A" w:rsidRDefault="009F5E07" w:rsidP="00AF177A">
      <w:pPr>
        <w:jc w:val="center"/>
      </w:pPr>
    </w:p>
    <w:sectPr w:rsidR="008A4741" w:rsidRPr="00AF177A" w:rsidSect="00AF17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1F"/>
    <w:rsid w:val="00095C41"/>
    <w:rsid w:val="001024BE"/>
    <w:rsid w:val="00210A47"/>
    <w:rsid w:val="00236937"/>
    <w:rsid w:val="00291398"/>
    <w:rsid w:val="002A1FA5"/>
    <w:rsid w:val="002B0621"/>
    <w:rsid w:val="002B3393"/>
    <w:rsid w:val="003117DE"/>
    <w:rsid w:val="003868B1"/>
    <w:rsid w:val="003A690F"/>
    <w:rsid w:val="004F2624"/>
    <w:rsid w:val="00546F85"/>
    <w:rsid w:val="00735325"/>
    <w:rsid w:val="0081483E"/>
    <w:rsid w:val="00964754"/>
    <w:rsid w:val="009F4B83"/>
    <w:rsid w:val="009F5E07"/>
    <w:rsid w:val="00A2789F"/>
    <w:rsid w:val="00AE6AFB"/>
    <w:rsid w:val="00AF177A"/>
    <w:rsid w:val="00CB058B"/>
    <w:rsid w:val="00D04599"/>
    <w:rsid w:val="00D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93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9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04284">
                          <w:marLeft w:val="60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6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3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Карпычева</dc:creator>
  <cp:keywords/>
  <dc:description/>
  <cp:lastModifiedBy>Юлия Погодина</cp:lastModifiedBy>
  <cp:revision>15</cp:revision>
  <cp:lastPrinted>2024-10-28T08:35:00Z</cp:lastPrinted>
  <dcterms:created xsi:type="dcterms:W3CDTF">2022-08-05T13:54:00Z</dcterms:created>
  <dcterms:modified xsi:type="dcterms:W3CDTF">2024-10-28T08:38:00Z</dcterms:modified>
</cp:coreProperties>
</file>