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к Порядку отбора в 2025 году проектов </w:t>
      </w:r>
      <w:proofErr w:type="spellStart"/>
      <w:r w:rsidRPr="00BB4406">
        <w:rPr>
          <w:rFonts w:ascii="Times New Roman" w:eastAsia="Calibri" w:hAnsi="Times New Roman" w:cs="Times New Roman"/>
          <w:sz w:val="24"/>
          <w:szCs w:val="24"/>
        </w:rPr>
        <w:t>грантополучателей</w:t>
      </w:r>
      <w:proofErr w:type="spellEnd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 и проектов «</w:t>
      </w:r>
      <w:proofErr w:type="spellStart"/>
      <w:r w:rsidRPr="00BB4406">
        <w:rPr>
          <w:rFonts w:ascii="Times New Roman" w:eastAsia="Calibri" w:hAnsi="Times New Roman" w:cs="Times New Roman"/>
          <w:sz w:val="24"/>
          <w:szCs w:val="24"/>
        </w:rPr>
        <w:t>Агропрогресс</w:t>
      </w:r>
      <w:proofErr w:type="spellEnd"/>
      <w:r w:rsidRPr="00BB4406">
        <w:rPr>
          <w:rFonts w:ascii="Times New Roman" w:eastAsia="Calibri" w:hAnsi="Times New Roman" w:cs="Times New Roman"/>
          <w:sz w:val="24"/>
          <w:szCs w:val="24"/>
        </w:rPr>
        <w:t>» в целях предоставления из областного бюджета грантов в форме субсидий на развитие малых форм хозяйствования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на участие в отборе проектов </w:t>
      </w:r>
      <w:proofErr w:type="spellStart"/>
      <w:r w:rsidRPr="00BB4406">
        <w:rPr>
          <w:rFonts w:ascii="Times New Roman" w:eastAsia="Calibri" w:hAnsi="Times New Roman" w:cs="Times New Roman"/>
          <w:sz w:val="24"/>
          <w:szCs w:val="24"/>
        </w:rPr>
        <w:t>грантополучателей</w:t>
      </w:r>
      <w:proofErr w:type="spellEnd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 и проектов «</w:t>
      </w:r>
      <w:proofErr w:type="spellStart"/>
      <w:r w:rsidRPr="00BB4406">
        <w:rPr>
          <w:rFonts w:ascii="Times New Roman" w:eastAsia="Calibri" w:hAnsi="Times New Roman" w:cs="Times New Roman"/>
          <w:sz w:val="24"/>
          <w:szCs w:val="24"/>
        </w:rPr>
        <w:t>Агропрогресс</w:t>
      </w:r>
      <w:proofErr w:type="spellEnd"/>
      <w:r w:rsidRPr="00BB4406">
        <w:rPr>
          <w:rFonts w:ascii="Times New Roman" w:eastAsia="Calibri" w:hAnsi="Times New Roman" w:cs="Times New Roman"/>
          <w:sz w:val="24"/>
          <w:szCs w:val="24"/>
        </w:rPr>
        <w:t>» в целях предоставления из областного бюджета грантов в форме субсидий на развитие малых форм хозяйствования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BB4406">
        <w:rPr>
          <w:rFonts w:ascii="Times New Roman" w:eastAsia="Calibri" w:hAnsi="Times New Roman" w:cs="Times New Roman"/>
          <w:i/>
          <w:sz w:val="20"/>
          <w:szCs w:val="20"/>
        </w:rPr>
        <w:t xml:space="preserve">(наименование юридического лица, крестьянского (фермерского) хозяйства, фамилия, имя, отчество </w:t>
      </w:r>
      <w:r w:rsidRPr="00BB4406">
        <w:rPr>
          <w:rFonts w:ascii="Times New Roman" w:eastAsia="Calibri" w:hAnsi="Times New Roman" w:cs="Times New Roman"/>
          <w:i/>
          <w:sz w:val="20"/>
          <w:szCs w:val="20"/>
        </w:rPr>
        <w:br/>
        <w:t>(при наличии) индивидуального предпринимателя, ИНН)</w:t>
      </w:r>
      <w:proofErr w:type="gramEnd"/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>(далее – участник отбора) в лице ____________________________________________________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_______________________________________________________________________________,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BB4406">
        <w:rPr>
          <w:rFonts w:ascii="Times New Roman" w:eastAsia="Calibri" w:hAnsi="Times New Roman" w:cs="Times New Roman"/>
          <w:i/>
          <w:sz w:val="20"/>
          <w:szCs w:val="20"/>
        </w:rPr>
        <w:t>(наименование должности, а также фамилия, имя, отчество (при наличии) лица, представляющего участника отбора, фамилия, имя, отчество (при наличии) индивидуального предпринимателя или главы крестьянского (фермерского) хозяйства)</w:t>
      </w:r>
      <w:proofErr w:type="gramEnd"/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4406">
        <w:rPr>
          <w:rFonts w:ascii="Times New Roman" w:eastAsia="Calibri" w:hAnsi="Times New Roman" w:cs="Times New Roman"/>
          <w:sz w:val="24"/>
          <w:szCs w:val="24"/>
        </w:rPr>
        <w:t>действующего</w:t>
      </w:r>
      <w:proofErr w:type="gramEnd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 на основании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_______________________________________________________________________________,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B4406">
        <w:rPr>
          <w:rFonts w:ascii="Times New Roman" w:eastAsia="Calibri" w:hAnsi="Times New Roman" w:cs="Times New Roman"/>
          <w:i/>
          <w:sz w:val="20"/>
          <w:szCs w:val="20"/>
        </w:rPr>
        <w:t>(реквизиты устава юридического лица, № и дата записи о государственной регистрации индивидуального предпринимателя, крестьянского (фермерского) хозяйства, доверенности)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4406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Pr="00BB4406">
        <w:rPr>
          <w:rFonts w:ascii="Calibri" w:eastAsia="Calibri" w:hAnsi="Calibri" w:cs="Times New Roman"/>
        </w:rPr>
        <w:t xml:space="preserve"> </w:t>
      </w:r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Порядком отбора в 2025 году проектов </w:t>
      </w:r>
      <w:proofErr w:type="spellStart"/>
      <w:r w:rsidRPr="00BB4406">
        <w:rPr>
          <w:rFonts w:ascii="Times New Roman" w:eastAsia="Calibri" w:hAnsi="Times New Roman" w:cs="Times New Roman"/>
          <w:sz w:val="24"/>
          <w:szCs w:val="24"/>
        </w:rPr>
        <w:t>грантополучателей</w:t>
      </w:r>
      <w:proofErr w:type="spellEnd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 и проектов «</w:t>
      </w:r>
      <w:proofErr w:type="spellStart"/>
      <w:r w:rsidRPr="00BB4406">
        <w:rPr>
          <w:rFonts w:ascii="Times New Roman" w:eastAsia="Calibri" w:hAnsi="Times New Roman" w:cs="Times New Roman"/>
          <w:sz w:val="24"/>
          <w:szCs w:val="24"/>
        </w:rPr>
        <w:t>Агропрогресс</w:t>
      </w:r>
      <w:proofErr w:type="spellEnd"/>
      <w:r w:rsidRPr="00BB4406">
        <w:rPr>
          <w:rFonts w:ascii="Times New Roman" w:eastAsia="Calibri" w:hAnsi="Times New Roman" w:cs="Times New Roman"/>
          <w:sz w:val="24"/>
          <w:szCs w:val="24"/>
        </w:rPr>
        <w:t>» в целях предоставления</w:t>
      </w:r>
      <w:r w:rsidRPr="00BB4406">
        <w:rPr>
          <w:rFonts w:ascii="Calibri" w:eastAsia="Calibri" w:hAnsi="Calibri" w:cs="Times New Roman"/>
        </w:rPr>
        <w:t xml:space="preserve"> </w:t>
      </w:r>
      <w:r w:rsidRPr="00BB4406">
        <w:rPr>
          <w:rFonts w:ascii="Times New Roman" w:eastAsia="Calibri" w:hAnsi="Times New Roman" w:cs="Times New Roman"/>
          <w:sz w:val="24"/>
          <w:szCs w:val="24"/>
        </w:rPr>
        <w:t>из областного бюджета грантов в форме субсидий на развитие малых форм хозяйствования, утвержденным министерством сельского хозяйства и продовольственных ресурсов Нижегородской области (далее – Порядок проведения отбора), решением о порядке предоставления грантов в форме субсидий на развитие малых форм хозяйствования в 2025 году, утвержденным приказом министерства</w:t>
      </w:r>
      <w:proofErr w:type="gramEnd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B4406">
        <w:rPr>
          <w:rFonts w:ascii="Times New Roman" w:eastAsia="Calibri" w:hAnsi="Times New Roman" w:cs="Times New Roman"/>
          <w:sz w:val="24"/>
          <w:szCs w:val="24"/>
        </w:rPr>
        <w:t>сельского хозяйства и продовольственных ресурсов Нижегородской области от 12 февраля 2025 г. № 66 (далее – Решение), в целях реализации Правил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 являющихся приложением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</w:r>
      <w:proofErr w:type="gramEnd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B4406">
        <w:rPr>
          <w:rFonts w:ascii="Times New Roman" w:eastAsia="Calibri" w:hAnsi="Times New Roman" w:cs="Times New Roman"/>
          <w:sz w:val="24"/>
          <w:szCs w:val="24"/>
        </w:rPr>
        <w:t>Правительства Российской Федерации от 14 июля 2012 г. № 717 (далее соответственно – Правила, Государственная программа), в части предоставления</w:t>
      </w:r>
      <w:r w:rsidRPr="00BB4406">
        <w:rPr>
          <w:rFonts w:ascii="Calibri" w:eastAsia="Calibri" w:hAnsi="Calibri" w:cs="Times New Roman"/>
        </w:rPr>
        <w:t xml:space="preserve"> </w:t>
      </w:r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из областного бюджета грантов в форме субсидий на развитие малых форм хозяйствования, направляет настоящую заявку на участие в 2025 году в отборе проектов </w:t>
      </w:r>
      <w:proofErr w:type="spellStart"/>
      <w:r w:rsidRPr="00BB4406">
        <w:rPr>
          <w:rFonts w:ascii="Times New Roman" w:eastAsia="Calibri" w:hAnsi="Times New Roman" w:cs="Times New Roman"/>
          <w:sz w:val="24"/>
          <w:szCs w:val="24"/>
        </w:rPr>
        <w:t>грантополучателей</w:t>
      </w:r>
      <w:proofErr w:type="spellEnd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 и проектов «</w:t>
      </w:r>
      <w:proofErr w:type="spellStart"/>
      <w:r w:rsidRPr="00BB4406">
        <w:rPr>
          <w:rFonts w:ascii="Times New Roman" w:eastAsia="Calibri" w:hAnsi="Times New Roman" w:cs="Times New Roman"/>
          <w:sz w:val="24"/>
          <w:szCs w:val="24"/>
        </w:rPr>
        <w:t>Агропрогресс</w:t>
      </w:r>
      <w:proofErr w:type="spellEnd"/>
      <w:r w:rsidRPr="00BB4406">
        <w:rPr>
          <w:rFonts w:ascii="Times New Roman" w:eastAsia="Calibri" w:hAnsi="Times New Roman" w:cs="Times New Roman"/>
          <w:sz w:val="24"/>
          <w:szCs w:val="24"/>
        </w:rPr>
        <w:t>» в целях предоставления из областного бюджета грантов в форме субсидий на развитие малых форм хозяйствования (далее</w:t>
      </w:r>
      <w:proofErr w:type="gramEnd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 – отбор).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>Настоящим подтверждаем, что на дату подачи настоящей заявки: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4406">
        <w:rPr>
          <w:rFonts w:ascii="Times New Roman" w:eastAsia="Calibri" w:hAnsi="Times New Roman" w:cs="Times New Roman"/>
          <w:sz w:val="24"/>
          <w:szCs w:val="24"/>
        </w:rPr>
        <w:lastRenderedPageBreak/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BB4406">
        <w:rPr>
          <w:rFonts w:ascii="Times New Roman" w:eastAsia="Calibri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 акционерных обществ;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>участник отбора не получает средства из областного бюджета на основании иных нормативных правовых актов Нижегородской области, решений о порядке предоставления субсидии на цели, установленные Решением;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участник отбора не является иностранным агентом в соответствии с Федеральным законом «О </w:t>
      </w:r>
      <w:proofErr w:type="gramStart"/>
      <w:r w:rsidRPr="00BB4406">
        <w:rPr>
          <w:rFonts w:ascii="Times New Roman" w:eastAsia="Calibri" w:hAnsi="Times New Roman" w:cs="Times New Roman"/>
          <w:sz w:val="24"/>
          <w:szCs w:val="24"/>
        </w:rPr>
        <w:t>контроле за</w:t>
      </w:r>
      <w:proofErr w:type="gramEnd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4406">
        <w:rPr>
          <w:rFonts w:ascii="Times New Roman" w:eastAsia="Calibri" w:hAnsi="Times New Roman" w:cs="Times New Roman"/>
          <w:sz w:val="24"/>
          <w:szCs w:val="24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>у участника отбора отсутствуют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Нижегородской областью (за исключением случаев, установленных Правительством Нижегородской области);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4406">
        <w:rPr>
          <w:rFonts w:ascii="Times New Roman" w:eastAsia="Calibri" w:hAnsi="Times New Roman" w:cs="Times New Roman"/>
          <w:sz w:val="24"/>
          <w:szCs w:val="24"/>
        </w:rPr>
        <w:t>участник отбора не является лицом, нарушившим условие о внедрении современных технологий, включая решения на базе искусственного интеллекта, установленное в соответствии с подпунктом «а» пункта 69 Правил</w:t>
      </w:r>
      <w:r w:rsidRPr="00BB4406">
        <w:rPr>
          <w:rFonts w:ascii="Calibri" w:eastAsia="Calibri" w:hAnsi="Calibri" w:cs="Times New Roman"/>
        </w:rPr>
        <w:t xml:space="preserve"> </w:t>
      </w:r>
      <w:r w:rsidRPr="00BB4406">
        <w:rPr>
          <w:rFonts w:ascii="Times New Roman" w:eastAsia="Calibri" w:hAnsi="Times New Roman" w:cs="Times New Roman"/>
          <w:sz w:val="24"/>
          <w:szCs w:val="24"/>
        </w:rPr>
        <w:t>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25</w:t>
      </w:r>
      <w:proofErr w:type="gramEnd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 октября 2023 г. № 1780;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участник отбора, представляющий проект </w:t>
      </w:r>
      <w:proofErr w:type="spellStart"/>
      <w:r w:rsidRPr="00BB4406">
        <w:rPr>
          <w:rFonts w:ascii="Times New Roman" w:eastAsia="Calibri" w:hAnsi="Times New Roman" w:cs="Times New Roman"/>
          <w:sz w:val="24"/>
          <w:szCs w:val="24"/>
        </w:rPr>
        <w:t>грантополучателя</w:t>
      </w:r>
      <w:proofErr w:type="spellEnd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 в целях получения гранта на развитие семейной фермы, гранта на развитие материально-технической базы, ранее не получал грант на развитие семейной фермы, грант на развитие материально-технической базы или получал соответствующий грант не более одного раза;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4406">
        <w:rPr>
          <w:rFonts w:ascii="Times New Roman" w:eastAsia="Calibri" w:hAnsi="Times New Roman" w:cs="Times New Roman"/>
          <w:sz w:val="24"/>
          <w:szCs w:val="24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в отношении участника отбора не выявлены факты нарушения условий, установленных при получении бюджетных средств, и их нецелевого использования. </w:t>
      </w:r>
      <w:r w:rsidRPr="00BB4406">
        <w:rPr>
          <w:rFonts w:ascii="Times New Roman" w:eastAsia="Calibri" w:hAnsi="Times New Roman" w:cs="Times New Roman"/>
          <w:sz w:val="24"/>
          <w:szCs w:val="24"/>
        </w:rPr>
        <w:lastRenderedPageBreak/>
        <w:t>Данное ограничение не распространяется на участников отбора, устранивших нарушения либо возвративших средства в соответствующий бюджет;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участником отбора завершена реализации проекта </w:t>
      </w:r>
      <w:proofErr w:type="spellStart"/>
      <w:r w:rsidRPr="00BB4406">
        <w:rPr>
          <w:rFonts w:ascii="Times New Roman" w:eastAsia="Calibri" w:hAnsi="Times New Roman" w:cs="Times New Roman"/>
          <w:sz w:val="24"/>
          <w:szCs w:val="24"/>
        </w:rPr>
        <w:t>грантополучателя</w:t>
      </w:r>
      <w:proofErr w:type="spellEnd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 на развитие семейной фермы, и (или) на развитие материально-технической базы, и (или) проекта «</w:t>
      </w:r>
      <w:proofErr w:type="spellStart"/>
      <w:r w:rsidRPr="00BB4406">
        <w:rPr>
          <w:rFonts w:ascii="Times New Roman" w:eastAsia="Calibri" w:hAnsi="Times New Roman" w:cs="Times New Roman"/>
          <w:sz w:val="24"/>
          <w:szCs w:val="24"/>
        </w:rPr>
        <w:t>Агропрогресс</w:t>
      </w:r>
      <w:proofErr w:type="spellEnd"/>
      <w:r w:rsidRPr="00BB4406">
        <w:rPr>
          <w:rFonts w:ascii="Times New Roman" w:eastAsia="Calibri" w:hAnsi="Times New Roman" w:cs="Times New Roman"/>
          <w:sz w:val="24"/>
          <w:szCs w:val="24"/>
        </w:rPr>
        <w:t>», и (или) проекта создания и (или) развития хозяйства, реализуемого с участием гранта «</w:t>
      </w:r>
      <w:proofErr w:type="spellStart"/>
      <w:r w:rsidRPr="00BB4406">
        <w:rPr>
          <w:rFonts w:ascii="Times New Roman" w:eastAsia="Calibri" w:hAnsi="Times New Roman" w:cs="Times New Roman"/>
          <w:sz w:val="24"/>
          <w:szCs w:val="24"/>
        </w:rPr>
        <w:t>Агростартап</w:t>
      </w:r>
      <w:proofErr w:type="spellEnd"/>
      <w:r w:rsidRPr="00BB4406">
        <w:rPr>
          <w:rFonts w:ascii="Times New Roman" w:eastAsia="Calibri" w:hAnsi="Times New Roman" w:cs="Times New Roman"/>
          <w:sz w:val="24"/>
          <w:szCs w:val="24"/>
        </w:rPr>
        <w:t>» (в соответствии с приложением № 6 к Государственной программе) (далее - проект создания и (или) развития хозяйства), на которые ранее был получен соответствующий грант, отсутствует внесение изменений в плановые</w:t>
      </w:r>
      <w:proofErr w:type="gramEnd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показатели деятельности ранее реализованного участником отбора проекта </w:t>
      </w:r>
      <w:proofErr w:type="spellStart"/>
      <w:r w:rsidRPr="00BB4406">
        <w:rPr>
          <w:rFonts w:ascii="Times New Roman" w:eastAsia="Calibri" w:hAnsi="Times New Roman" w:cs="Times New Roman"/>
          <w:sz w:val="24"/>
          <w:szCs w:val="24"/>
        </w:rPr>
        <w:t>грантополучателя</w:t>
      </w:r>
      <w:proofErr w:type="spellEnd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 на развитие семейной фермы, и (или) на развитие материально-технической базы, и (или) проекта «</w:t>
      </w:r>
      <w:proofErr w:type="spellStart"/>
      <w:r w:rsidRPr="00BB4406">
        <w:rPr>
          <w:rFonts w:ascii="Times New Roman" w:eastAsia="Calibri" w:hAnsi="Times New Roman" w:cs="Times New Roman"/>
          <w:sz w:val="24"/>
          <w:szCs w:val="24"/>
        </w:rPr>
        <w:t>Агропрогресс</w:t>
      </w:r>
      <w:proofErr w:type="spellEnd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», и (или) проекта создания и (или) развития хозяйства с участием средств соответствующего гранта, либо изменения в плановые показатели деятельности ранее реализованного проекта </w:t>
      </w:r>
      <w:proofErr w:type="spellStart"/>
      <w:r w:rsidRPr="00BB4406">
        <w:rPr>
          <w:rFonts w:ascii="Times New Roman" w:eastAsia="Calibri" w:hAnsi="Times New Roman" w:cs="Times New Roman"/>
          <w:sz w:val="24"/>
          <w:szCs w:val="24"/>
        </w:rPr>
        <w:t>грантополучателя</w:t>
      </w:r>
      <w:proofErr w:type="spellEnd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 на развитие семейной фермы, и (или) на развитие материально-технической базы, и (или) проекта «</w:t>
      </w:r>
      <w:proofErr w:type="spellStart"/>
      <w:r w:rsidRPr="00BB4406">
        <w:rPr>
          <w:rFonts w:ascii="Times New Roman" w:eastAsia="Calibri" w:hAnsi="Times New Roman" w:cs="Times New Roman"/>
          <w:sz w:val="24"/>
          <w:szCs w:val="24"/>
        </w:rPr>
        <w:t>Агропрогресс</w:t>
      </w:r>
      <w:proofErr w:type="spellEnd"/>
      <w:r w:rsidRPr="00BB4406">
        <w:rPr>
          <w:rFonts w:ascii="Times New Roman" w:eastAsia="Calibri" w:hAnsi="Times New Roman" w:cs="Times New Roman"/>
          <w:sz w:val="24"/>
          <w:szCs w:val="24"/>
        </w:rPr>
        <w:t>», и</w:t>
      </w:r>
      <w:proofErr w:type="gramEnd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 (или) проекта создания и (или) развития хозяйства с участием средств соответствующего гранта внесены вследствие наступления обстоятельств непреодолимой силы не более чем на 10 процентов;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в случае получения гранта участник отбора обязуется осуществлять свою деятельность и представлять отчетность о реализации проекта </w:t>
      </w:r>
      <w:proofErr w:type="spellStart"/>
      <w:r w:rsidRPr="00BB4406">
        <w:rPr>
          <w:rFonts w:ascii="Times New Roman" w:eastAsia="Calibri" w:hAnsi="Times New Roman" w:cs="Times New Roman"/>
          <w:sz w:val="24"/>
          <w:szCs w:val="24"/>
        </w:rPr>
        <w:t>грантополучателя</w:t>
      </w:r>
      <w:proofErr w:type="spellEnd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 на развитие семейной фермы и на развитие материально-технической базы, проекта «</w:t>
      </w:r>
      <w:proofErr w:type="spellStart"/>
      <w:r w:rsidRPr="00BB4406">
        <w:rPr>
          <w:rFonts w:ascii="Times New Roman" w:eastAsia="Calibri" w:hAnsi="Times New Roman" w:cs="Times New Roman"/>
          <w:sz w:val="24"/>
          <w:szCs w:val="24"/>
        </w:rPr>
        <w:t>Агропрогресс</w:t>
      </w:r>
      <w:proofErr w:type="spellEnd"/>
      <w:r w:rsidRPr="00BB4406">
        <w:rPr>
          <w:rFonts w:ascii="Times New Roman" w:eastAsia="Calibri" w:hAnsi="Times New Roman" w:cs="Times New Roman"/>
          <w:sz w:val="24"/>
          <w:szCs w:val="24"/>
        </w:rPr>
        <w:t>», а также о сохранении рабочих мест в рамках реализации соответствующего проекта (за исключением проекта «</w:t>
      </w:r>
      <w:proofErr w:type="spellStart"/>
      <w:r w:rsidRPr="00BB4406">
        <w:rPr>
          <w:rFonts w:ascii="Times New Roman" w:eastAsia="Calibri" w:hAnsi="Times New Roman" w:cs="Times New Roman"/>
          <w:sz w:val="24"/>
          <w:szCs w:val="24"/>
        </w:rPr>
        <w:t>Агропрогресс</w:t>
      </w:r>
      <w:proofErr w:type="spellEnd"/>
      <w:r w:rsidRPr="00BB4406">
        <w:rPr>
          <w:rFonts w:ascii="Times New Roman" w:eastAsia="Calibri" w:hAnsi="Times New Roman" w:cs="Times New Roman"/>
          <w:sz w:val="24"/>
          <w:szCs w:val="24"/>
        </w:rPr>
        <w:t>») в министерство сельского хозяйства и продовольственных ресурсов Нижегородской области в течение не менее чем 5 лет со</w:t>
      </w:r>
      <w:proofErr w:type="gramEnd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 дня получения гранта;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4406">
        <w:rPr>
          <w:rFonts w:ascii="Times New Roman" w:eastAsia="Calibri" w:hAnsi="Times New Roman" w:cs="Times New Roman"/>
          <w:sz w:val="24"/>
          <w:szCs w:val="24"/>
        </w:rPr>
        <w:t>с даты получения</w:t>
      </w:r>
      <w:proofErr w:type="gramEnd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 предыдущего гранта прошло не менее 36 месяцев (для участников отбора, претендующих на повторное получение гранта);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>участник отбора подтверждает наличие прав пользования земельными участками, на которых осуществляется или планируется осуществлять сельскохозяйственное производство (для участников отбора, претендующих на получение гранта «</w:t>
      </w:r>
      <w:proofErr w:type="spellStart"/>
      <w:r w:rsidRPr="00BB4406">
        <w:rPr>
          <w:rFonts w:ascii="Times New Roman" w:eastAsia="Calibri" w:hAnsi="Times New Roman" w:cs="Times New Roman"/>
          <w:sz w:val="24"/>
          <w:szCs w:val="24"/>
        </w:rPr>
        <w:t>Агропрогресс</w:t>
      </w:r>
      <w:proofErr w:type="spellEnd"/>
      <w:r w:rsidRPr="00BB4406">
        <w:rPr>
          <w:rFonts w:ascii="Times New Roman" w:eastAsia="Calibri" w:hAnsi="Times New Roman" w:cs="Times New Roman"/>
          <w:sz w:val="24"/>
          <w:szCs w:val="24"/>
        </w:rPr>
        <w:t>», гранта на развитие семейной фермы);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4406">
        <w:rPr>
          <w:rFonts w:ascii="Times New Roman" w:eastAsia="Calibri" w:hAnsi="Times New Roman" w:cs="Times New Roman"/>
          <w:sz w:val="24"/>
          <w:szCs w:val="24"/>
        </w:rPr>
        <w:t>участником отбора внесены в государственный реестр земель сельскохозяйственного назначения сведения,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 приложением № 1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г. № 154 «О порядке ведения государственного реестра земель сельскохозяйственного</w:t>
      </w:r>
      <w:proofErr w:type="gramEnd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 назначения»</w:t>
      </w:r>
      <w:r w:rsidRPr="00BB4406">
        <w:rPr>
          <w:rFonts w:ascii="Calibri" w:eastAsia="Calibri" w:hAnsi="Calibri" w:cs="Times New Roman"/>
        </w:rPr>
        <w:t xml:space="preserve"> </w:t>
      </w:r>
      <w:r w:rsidRPr="00BB4406">
        <w:rPr>
          <w:rFonts w:ascii="Times New Roman" w:eastAsia="Calibri" w:hAnsi="Times New Roman" w:cs="Times New Roman"/>
          <w:sz w:val="24"/>
          <w:szCs w:val="24"/>
        </w:rPr>
        <w:t>(для участников отбора, претендующих на получение гранта «</w:t>
      </w:r>
      <w:proofErr w:type="spellStart"/>
      <w:r w:rsidRPr="00BB4406">
        <w:rPr>
          <w:rFonts w:ascii="Times New Roman" w:eastAsia="Calibri" w:hAnsi="Times New Roman" w:cs="Times New Roman"/>
          <w:sz w:val="24"/>
          <w:szCs w:val="24"/>
        </w:rPr>
        <w:t>Агропрогресс</w:t>
      </w:r>
      <w:proofErr w:type="spellEnd"/>
      <w:r w:rsidRPr="00BB4406">
        <w:rPr>
          <w:rFonts w:ascii="Times New Roman" w:eastAsia="Calibri" w:hAnsi="Times New Roman" w:cs="Times New Roman"/>
          <w:sz w:val="24"/>
          <w:szCs w:val="24"/>
        </w:rPr>
        <w:t>», гранта на развитие семейной фермы);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>у участника отбора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мелиорации, на территории обслуживания которого участником отбора осуществляется деятельность, за услуги по подаче (отводу) воды в размере более 50 тыс. рублей;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4406">
        <w:rPr>
          <w:rFonts w:ascii="Times New Roman" w:eastAsia="Calibri" w:hAnsi="Times New Roman" w:cs="Times New Roman"/>
          <w:sz w:val="24"/>
          <w:szCs w:val="24"/>
        </w:rPr>
        <w:t>в году, предшествующем году получения гранта, отсутствуют случаи привлечения участника отбора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г. № 1479 «Об утверждении Правил противопожарного режима в Российской Федерации»;</w:t>
      </w:r>
      <w:proofErr w:type="gramEnd"/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lastRenderedPageBreak/>
        <w:t>в отношении участника отбора – индивидуального предпринимателя не введена процедура банкротства.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>Участник отбора согласен на публикацию (размещение) в информационно - телекоммуникационной сети «Интернет» информации об участнике отбора, связанной с отбором.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>Участник отбора согласен на обработку персональных данных (в случае если участник отбора является физическом лицом, зарегистрированным в качестве индивидуального предпринимателя).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>Участник отбора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министерством сельского хозяйства и продовольственных ресурсов Нижегородской области.</w:t>
      </w:r>
    </w:p>
    <w:p w:rsidR="00BB4406" w:rsidRPr="00BB4406" w:rsidRDefault="00BB4406" w:rsidP="00BB4406">
      <w:pPr>
        <w:adjustRightInd w:val="0"/>
        <w:spacing w:after="0" w:line="259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>Участник отбора использует право на освобождение от исполнения обязанностей налогоплательщика, связанных с исчислением и уплатой налога на добавленную стоимость.</w:t>
      </w:r>
      <w:r w:rsidRPr="00BB4406">
        <w:rPr>
          <w:rFonts w:ascii="Times New Roman" w:eastAsia="Times New Roman" w:hAnsi="Times New Roman" w:cs="Times New Roman"/>
          <w:sz w:val="19"/>
          <w:szCs w:val="28"/>
        </w:rPr>
        <w:t xml:space="preserve"> 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>(да/нет)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proofErr w:type="spellStart"/>
      <w:r w:rsidRPr="00BB4406">
        <w:rPr>
          <w:rFonts w:ascii="Times New Roman" w:eastAsia="Calibri" w:hAnsi="Times New Roman" w:cs="Times New Roman"/>
          <w:sz w:val="24"/>
          <w:szCs w:val="24"/>
        </w:rPr>
        <w:t>Ппорядком</w:t>
      </w:r>
      <w:proofErr w:type="spellEnd"/>
      <w:r w:rsidRPr="00BB4406">
        <w:rPr>
          <w:rFonts w:ascii="Times New Roman" w:eastAsia="Calibri" w:hAnsi="Times New Roman" w:cs="Times New Roman"/>
          <w:sz w:val="24"/>
          <w:szCs w:val="24"/>
        </w:rPr>
        <w:t xml:space="preserve"> проведения отбора </w:t>
      </w:r>
      <w:proofErr w:type="gramStart"/>
      <w:r w:rsidRPr="00BB4406">
        <w:rPr>
          <w:rFonts w:ascii="Times New Roman" w:eastAsia="Calibri" w:hAnsi="Times New Roman" w:cs="Times New Roman"/>
          <w:sz w:val="24"/>
          <w:szCs w:val="24"/>
        </w:rPr>
        <w:t>ознакомлен</w:t>
      </w:r>
      <w:proofErr w:type="gramEnd"/>
      <w:r w:rsidRPr="00BB44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>Участник отбора представил полный пакет документов, составляющих заявочную документацию.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>К настоящей заявке прилагаются документы на ___ листах (опись документов прилагается). Достоверность сведений подтверждаю.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06">
        <w:rPr>
          <w:rFonts w:ascii="Times New Roman" w:eastAsia="Calibri" w:hAnsi="Times New Roman" w:cs="Times New Roman"/>
          <w:sz w:val="24"/>
          <w:szCs w:val="24"/>
        </w:rPr>
        <w:t>Сведения об участнике отбора: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4406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4406">
        <w:rPr>
          <w:rFonts w:ascii="Times New Roman" w:eastAsia="Calibri" w:hAnsi="Times New Roman" w:cs="Times New Roman"/>
          <w:i/>
          <w:sz w:val="24"/>
          <w:szCs w:val="24"/>
        </w:rPr>
        <w:t>(контактные телефоны, почтовый адрес, адрес электронной почты)</w:t>
      </w:r>
    </w:p>
    <w:p w:rsidR="00BB4406" w:rsidRPr="00BB4406" w:rsidRDefault="00BB4406" w:rsidP="00BB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8"/>
        <w:gridCol w:w="4196"/>
      </w:tblGrid>
      <w:tr w:rsidR="00BB4406" w:rsidRPr="00BB4406" w:rsidTr="001D2491">
        <w:trPr>
          <w:trHeight w:val="539"/>
        </w:trPr>
        <w:tc>
          <w:tcPr>
            <w:tcW w:w="5438" w:type="dxa"/>
          </w:tcPr>
          <w:p w:rsidR="00BB4406" w:rsidRPr="00BB4406" w:rsidRDefault="00BB4406" w:rsidP="00BB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Par34"/>
            <w:bookmarkStart w:id="1" w:name="Par74"/>
            <w:bookmarkEnd w:id="0"/>
            <w:bookmarkEnd w:id="1"/>
            <w:r w:rsidRPr="00BB440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</w:tc>
        <w:tc>
          <w:tcPr>
            <w:tcW w:w="4196" w:type="dxa"/>
          </w:tcPr>
          <w:p w:rsidR="00BB4406" w:rsidRPr="00BB4406" w:rsidRDefault="00BB4406" w:rsidP="00BB4406">
            <w:pPr>
              <w:autoSpaceDE w:val="0"/>
              <w:autoSpaceDN w:val="0"/>
              <w:adjustRightInd w:val="0"/>
              <w:spacing w:after="0" w:line="240" w:lineRule="auto"/>
              <w:ind w:left="3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40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 20__ г.</w:t>
            </w:r>
          </w:p>
        </w:tc>
      </w:tr>
      <w:tr w:rsidR="00BB4406" w:rsidRPr="00BB4406" w:rsidTr="001D2491">
        <w:tc>
          <w:tcPr>
            <w:tcW w:w="5438" w:type="dxa"/>
          </w:tcPr>
          <w:p w:rsidR="00BB4406" w:rsidRPr="00BB4406" w:rsidRDefault="00BB4406" w:rsidP="00BB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4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Должность, фамилия, имя, отчество (последнее - при наличии), подпись</w:t>
            </w:r>
            <w:r w:rsidRPr="00BB4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6" w:type="dxa"/>
          </w:tcPr>
          <w:p w:rsidR="00BB4406" w:rsidRPr="00BB4406" w:rsidRDefault="00BB4406" w:rsidP="00BB4406">
            <w:pPr>
              <w:autoSpaceDE w:val="0"/>
              <w:autoSpaceDN w:val="0"/>
              <w:adjustRightInd w:val="0"/>
              <w:spacing w:after="0" w:line="240" w:lineRule="auto"/>
              <w:ind w:left="3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4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представления заявки, печать (при наличии)</w:t>
            </w:r>
          </w:p>
        </w:tc>
      </w:tr>
      <w:tr w:rsidR="00BB4406" w:rsidRPr="00BB4406" w:rsidTr="001D2491">
        <w:trPr>
          <w:trHeight w:val="415"/>
        </w:trPr>
        <w:tc>
          <w:tcPr>
            <w:tcW w:w="5438" w:type="dxa"/>
          </w:tcPr>
          <w:p w:rsidR="00BB4406" w:rsidRPr="00BB4406" w:rsidRDefault="00BB4406" w:rsidP="00BB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40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</w:tc>
        <w:tc>
          <w:tcPr>
            <w:tcW w:w="4196" w:type="dxa"/>
          </w:tcPr>
          <w:p w:rsidR="00BB4406" w:rsidRPr="00BB4406" w:rsidRDefault="00BB4406" w:rsidP="00BB4406">
            <w:pPr>
              <w:autoSpaceDE w:val="0"/>
              <w:autoSpaceDN w:val="0"/>
              <w:adjustRightInd w:val="0"/>
              <w:spacing w:after="0" w:line="240" w:lineRule="auto"/>
              <w:ind w:left="3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40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 20__ г.</w:t>
            </w:r>
          </w:p>
        </w:tc>
      </w:tr>
      <w:tr w:rsidR="00BB4406" w:rsidRPr="00BB4406" w:rsidTr="001D2491">
        <w:tc>
          <w:tcPr>
            <w:tcW w:w="5438" w:type="dxa"/>
          </w:tcPr>
          <w:p w:rsidR="00BB4406" w:rsidRPr="00BB4406" w:rsidRDefault="00BB4406" w:rsidP="00BB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B44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Должность, фамилия, имя, отчество (последнее - при наличии), подпись должностного лица, принявшего заявку</w:t>
            </w:r>
            <w:r w:rsidRPr="00BB4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196" w:type="dxa"/>
          </w:tcPr>
          <w:p w:rsidR="00BB4406" w:rsidRPr="00BB4406" w:rsidRDefault="00BB4406" w:rsidP="00BB4406">
            <w:pPr>
              <w:autoSpaceDE w:val="0"/>
              <w:autoSpaceDN w:val="0"/>
              <w:adjustRightInd w:val="0"/>
              <w:spacing w:after="0" w:line="240" w:lineRule="auto"/>
              <w:ind w:left="3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40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:rsidR="00BB4406" w:rsidRPr="00BB4406" w:rsidRDefault="00BB4406" w:rsidP="00BB4406">
            <w:pPr>
              <w:autoSpaceDE w:val="0"/>
              <w:autoSpaceDN w:val="0"/>
              <w:adjustRightInd w:val="0"/>
              <w:spacing w:after="0" w:line="240" w:lineRule="auto"/>
              <w:ind w:left="30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44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и время приема заявки</w:t>
            </w:r>
          </w:p>
        </w:tc>
      </w:tr>
      <w:tr w:rsidR="00BB4406" w:rsidRPr="00BB4406" w:rsidTr="001D2491">
        <w:trPr>
          <w:trHeight w:val="475"/>
        </w:trPr>
        <w:tc>
          <w:tcPr>
            <w:tcW w:w="5438" w:type="dxa"/>
          </w:tcPr>
          <w:p w:rsidR="00BB4406" w:rsidRPr="00BB4406" w:rsidRDefault="00BB4406" w:rsidP="00BB44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:rsidR="00BB4406" w:rsidRPr="00BB4406" w:rsidRDefault="00BB4406" w:rsidP="00BB4406">
            <w:pPr>
              <w:autoSpaceDE w:val="0"/>
              <w:autoSpaceDN w:val="0"/>
              <w:adjustRightInd w:val="0"/>
              <w:spacing w:after="0" w:line="240" w:lineRule="auto"/>
              <w:ind w:left="3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406">
              <w:rPr>
                <w:rFonts w:ascii="Times New Roman" w:eastAsia="Calibri" w:hAnsi="Times New Roman" w:cs="Times New Roman"/>
                <w:sz w:val="24"/>
                <w:szCs w:val="24"/>
              </w:rPr>
              <w:t>заявка № ______</w:t>
            </w:r>
          </w:p>
        </w:tc>
      </w:tr>
    </w:tbl>
    <w:p w:rsidR="00A52DA4" w:rsidRDefault="00A52DA4">
      <w:bookmarkStart w:id="2" w:name="_GoBack"/>
      <w:bookmarkEnd w:id="2"/>
    </w:p>
    <w:sectPr w:rsidR="00A5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1B"/>
    <w:rsid w:val="00A52DA4"/>
    <w:rsid w:val="00AC4D1B"/>
    <w:rsid w:val="00BB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1844</Words>
  <Characters>10516</Characters>
  <Application>Microsoft Office Word</Application>
  <DocSecurity>0</DocSecurity>
  <Lines>87</Lines>
  <Paragraphs>24</Paragraphs>
  <ScaleCrop>false</ScaleCrop>
  <Company/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Жаворонкова</dc:creator>
  <cp:keywords/>
  <dc:description/>
  <cp:lastModifiedBy>Валентина Жаворонкова</cp:lastModifiedBy>
  <cp:revision>2</cp:revision>
  <dcterms:created xsi:type="dcterms:W3CDTF">2025-03-27T12:05:00Z</dcterms:created>
  <dcterms:modified xsi:type="dcterms:W3CDTF">2025-03-27T12:05:00Z</dcterms:modified>
</cp:coreProperties>
</file>