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64" w:rsidRDefault="0056076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60764" w:rsidRDefault="00560764">
      <w:pPr>
        <w:pStyle w:val="ConsPlusNormal"/>
        <w:ind w:firstLine="540"/>
        <w:jc w:val="both"/>
        <w:outlineLvl w:val="0"/>
      </w:pPr>
    </w:p>
    <w:p w:rsidR="00560764" w:rsidRDefault="00560764">
      <w:pPr>
        <w:pStyle w:val="ConsPlusTitle"/>
        <w:jc w:val="center"/>
        <w:outlineLvl w:val="0"/>
      </w:pPr>
      <w:r>
        <w:t>УПРАВЛЕНИЕ ДЕЛАМИ ПРАВИТЕЛЬСТВА НИЖЕГОРОДСКОЙ ОБЛАСТИ</w:t>
      </w:r>
    </w:p>
    <w:p w:rsidR="00560764" w:rsidRDefault="00560764">
      <w:pPr>
        <w:pStyle w:val="ConsPlusTitle"/>
        <w:ind w:firstLine="540"/>
        <w:jc w:val="both"/>
      </w:pPr>
    </w:p>
    <w:p w:rsidR="00560764" w:rsidRDefault="00560764">
      <w:pPr>
        <w:pStyle w:val="ConsPlusTitle"/>
        <w:jc w:val="center"/>
      </w:pPr>
      <w:r>
        <w:t>ПРИКАЗ</w:t>
      </w:r>
    </w:p>
    <w:p w:rsidR="00560764" w:rsidRDefault="00560764">
      <w:pPr>
        <w:pStyle w:val="ConsPlusTitle"/>
        <w:jc w:val="center"/>
      </w:pPr>
      <w:r>
        <w:t>от 4 августа 2022 г. N 310-541728/22П/од</w:t>
      </w:r>
    </w:p>
    <w:p w:rsidR="00560764" w:rsidRDefault="00560764">
      <w:pPr>
        <w:pStyle w:val="ConsPlusTitle"/>
        <w:ind w:firstLine="540"/>
        <w:jc w:val="both"/>
      </w:pPr>
    </w:p>
    <w:p w:rsidR="00560764" w:rsidRDefault="00560764">
      <w:pPr>
        <w:pStyle w:val="ConsPlusTitle"/>
        <w:jc w:val="center"/>
      </w:pPr>
      <w:r>
        <w:t>ОБ УТВЕРЖДЕНИИ ПОЛОЖЕНИЯ О ПОРЯДКЕ СООБЩЕНИЯ ЛИЦАМИ,</w:t>
      </w:r>
    </w:p>
    <w:p w:rsidR="00560764" w:rsidRDefault="00560764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ГУБЕРНАТОРА НИЖЕГОРОДСКОЙ ОБЛАСТИ,</w:t>
      </w:r>
    </w:p>
    <w:p w:rsidR="00560764" w:rsidRDefault="00560764">
      <w:pPr>
        <w:pStyle w:val="ConsPlusTitle"/>
        <w:jc w:val="center"/>
      </w:pPr>
      <w:r>
        <w:t>ЗАМЕСТИТЕЛЕЙ ГУБЕРНАТОРА, ЗАМЕСТИТЕЛЕЙ ПРЕДСЕДАТЕЛЯ</w:t>
      </w:r>
    </w:p>
    <w:p w:rsidR="00560764" w:rsidRDefault="00560764">
      <w:pPr>
        <w:pStyle w:val="ConsPlusTitle"/>
        <w:jc w:val="center"/>
      </w:pPr>
      <w:r>
        <w:t>ПРАВИТЕЛЬСТВА НИЖЕГОРОДСКОЙ ОБЛАСТИ, МИНИСТРА ПРАВИТЕЛЬСТВА</w:t>
      </w:r>
    </w:p>
    <w:p w:rsidR="00560764" w:rsidRDefault="00560764">
      <w:pPr>
        <w:pStyle w:val="ConsPlusTitle"/>
        <w:jc w:val="center"/>
      </w:pPr>
      <w:r>
        <w:t>НИЖЕГОРОДСКОЙ ОБЛАСТИ - ПОЛНОМОЧНОГО ПРЕДСТАВИТЕЛЯ</w:t>
      </w:r>
    </w:p>
    <w:p w:rsidR="00560764" w:rsidRDefault="00560764">
      <w:pPr>
        <w:pStyle w:val="ConsPlusTitle"/>
        <w:jc w:val="center"/>
      </w:pPr>
      <w:r>
        <w:t xml:space="preserve">ГУБЕРНАТОРА В ЗАКОНОДАТЕЛЬНОМ СОБРАНИИ </w:t>
      </w:r>
      <w:proofErr w:type="gramStart"/>
      <w:r>
        <w:t>НИЖЕГОРОДСКОЙ</w:t>
      </w:r>
      <w:proofErr w:type="gramEnd"/>
    </w:p>
    <w:p w:rsidR="00560764" w:rsidRDefault="00560764">
      <w:pPr>
        <w:pStyle w:val="ConsPlusTitle"/>
        <w:jc w:val="center"/>
      </w:pPr>
      <w:r>
        <w:t>ОБЛАСТИ, А ТАКЖЕ ГОСУДАРСТВЕННЫЕ ДОЛЖНОСТИ И ДОЛЖНОСТИ</w:t>
      </w:r>
    </w:p>
    <w:p w:rsidR="00560764" w:rsidRDefault="00560764">
      <w:pPr>
        <w:pStyle w:val="ConsPlusTitle"/>
        <w:jc w:val="center"/>
      </w:pPr>
      <w:r>
        <w:t>ГОСУДАРСТВЕННОЙ ГРАЖДАНСКОЙ СЛУЖБЫ В ОРГАНАХ ИСПОЛНИТЕЛЬНОЙ</w:t>
      </w:r>
    </w:p>
    <w:p w:rsidR="00560764" w:rsidRDefault="00560764">
      <w:pPr>
        <w:pStyle w:val="ConsPlusTitle"/>
        <w:jc w:val="center"/>
      </w:pPr>
      <w:r>
        <w:t xml:space="preserve">ВЛАСТИ, </w:t>
      </w:r>
      <w:proofErr w:type="gramStart"/>
      <w:r>
        <w:t>НАХОДЯЩИХСЯ</w:t>
      </w:r>
      <w:proofErr w:type="gramEnd"/>
      <w:r>
        <w:t xml:space="preserve"> НА КАДРОВОМ ОБСЛУЖИВАНИИ В ДЕПАРТАМЕНТЕ</w:t>
      </w:r>
    </w:p>
    <w:p w:rsidR="00560764" w:rsidRDefault="00560764">
      <w:pPr>
        <w:pStyle w:val="ConsPlusTitle"/>
        <w:jc w:val="center"/>
      </w:pPr>
      <w:r>
        <w:t>ГОСУДАРСТВЕННОГО УПРАВЛЕНИЯ И ГОСУДАРСТВЕННОЙ СЛУЖБЫ</w:t>
      </w:r>
    </w:p>
    <w:p w:rsidR="00560764" w:rsidRDefault="00560764">
      <w:pPr>
        <w:pStyle w:val="ConsPlusTitle"/>
        <w:jc w:val="center"/>
      </w:pPr>
      <w:r>
        <w:t>НИЖЕГОРОДСКОЙ ОБЛАСТИ, О ПОЛУЧЕНИИ ПОДАРКА В СВЯЗИ</w:t>
      </w:r>
    </w:p>
    <w:p w:rsidR="00560764" w:rsidRDefault="00560764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560764" w:rsidRDefault="00560764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560764" w:rsidRDefault="00560764">
      <w:pPr>
        <w:pStyle w:val="ConsPlusTitle"/>
        <w:jc w:val="center"/>
      </w:pPr>
      <w:r>
        <w:t xml:space="preserve">СВЯЗАНО С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560764" w:rsidRDefault="00560764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560764" w:rsidRDefault="00560764">
      <w:pPr>
        <w:pStyle w:val="ConsPlusTitle"/>
        <w:jc w:val="center"/>
      </w:pPr>
      <w:r>
        <w:t>И ЗАЧИСЛЕНИЯ СРЕДСТВ, ВЫРУЧЕННЫХ ОТ ЕГО РЕАЛИЗАЦИИ</w:t>
      </w: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17</w:t>
        </w:r>
      </w:hyperlink>
      <w:r>
        <w:t xml:space="preserve"> Федерального закона от 27 июля 2004 г. N 79-ФЗ "О государственной гражданской службе Российской Федерации",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</w:t>
      </w:r>
      <w:proofErr w:type="gramEnd"/>
      <w:r>
        <w:t xml:space="preserve">) </w:t>
      </w:r>
      <w:proofErr w:type="gramStart"/>
      <w:r>
        <w:t xml:space="preserve">обязанностей, сдачи и оценки подарка, реализации (выкупа) и зачисления средств, вырученных от его реализации", </w:t>
      </w:r>
      <w:hyperlink r:id="rId8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 мая 2015 г.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</w:t>
      </w:r>
      <w:proofErr w:type="gramEnd"/>
      <w:r>
        <w:t xml:space="preserve">, </w:t>
      </w:r>
      <w:proofErr w:type="gramStart"/>
      <w:r>
        <w:t xml:space="preserve">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(выкупа)", </w:t>
      </w:r>
      <w:hyperlink r:id="rId9">
        <w:r>
          <w:rPr>
            <w:color w:val="0000FF"/>
          </w:rPr>
          <w:t>Указом</w:t>
        </w:r>
      </w:hyperlink>
      <w:r>
        <w:t xml:space="preserve"> Губернатора Нижегородской области от 5 марта 2014 г. N 11 "О порядке сообщения лицами, замещающими государственные должности Нижегородской области, должности государственной гражданской службы Нижегородской области, о получении подарка в связи с их должностным положением или исполнением</w:t>
      </w:r>
      <w:proofErr w:type="gramEnd"/>
      <w:r>
        <w:t xml:space="preserve"> </w:t>
      </w:r>
      <w:proofErr w:type="gramStart"/>
      <w:r>
        <w:t>ими служебных (должностных) обязанностей, сдачи и оценки подарка, реализации (выкупа) и зачисления средств, вырученных от его реализации", приказываю:</w:t>
      </w:r>
      <w:proofErr w:type="gramEnd"/>
    </w:p>
    <w:p w:rsidR="00560764" w:rsidRDefault="0056076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2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должности Губернатора Нижегородской области, заместителей Губернатора Нижегородской области, заместителей Председателя Правительства Нижегородской области, министра Правительства Нижегородской области - полномочного представителя Губернатора в Законодательном Собрании Нижегородской области, а также государственные должности и должности государственной гражданской службы в органах исполнительной власти, находящихся на кадровом обслуживании в департаменте государственного управления и государственной службы Нижегородской области, о</w:t>
      </w:r>
      <w:proofErr w:type="gramEnd"/>
      <w:r>
        <w:t xml:space="preserve"> </w:t>
      </w:r>
      <w:proofErr w:type="gramStart"/>
      <w:r>
        <w:t xml:space="preserve">получении подарка в связи с протокольными мероприятиями, </w:t>
      </w:r>
      <w:r>
        <w:lastRenderedPageBreak/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560764" w:rsidRDefault="0056076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Заместителю управляющего делами управления делами Правительства Нижегородской области (А.В. Сюсюкин) обеспечить в установленном порядке регистрацию уведомлений, представляемых лицами, замещающими должности заместителей Губернатора, заместителей Председателя Правительства Нижегородской области, министра Правительства Нижегородской области - полномочного представителя Губернатора в Законодательном Собрании Нижегородской области, а также государственные должности и должности государственной гражданской службы в органах исполнительной власти, находящихся на кадровом обслуживании в департаменте государственного</w:t>
      </w:r>
      <w:proofErr w:type="gramEnd"/>
      <w:r>
        <w:t xml:space="preserve"> управления и государственной службы Нижегородской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прием, учет, хранение подарков, определение их стоимости и оценку, а также их реализацию либо уничтожение.</w:t>
      </w:r>
    </w:p>
    <w:p w:rsidR="00560764" w:rsidRDefault="00560764">
      <w:pPr>
        <w:pStyle w:val="ConsPlusNormal"/>
        <w:spacing w:before="220"/>
        <w:ind w:firstLine="540"/>
        <w:jc w:val="both"/>
      </w:pPr>
      <w:r>
        <w:t>3. Признать утратившим силу:</w:t>
      </w:r>
    </w:p>
    <w:p w:rsidR="00560764" w:rsidRDefault="00560764">
      <w:pPr>
        <w:pStyle w:val="ConsPlusNormal"/>
        <w:spacing w:before="220"/>
        <w:ind w:firstLine="540"/>
        <w:jc w:val="both"/>
      </w:pPr>
      <w:hyperlink r:id="rId10">
        <w:proofErr w:type="gramStart"/>
        <w:r>
          <w:rPr>
            <w:color w:val="0000FF"/>
          </w:rPr>
          <w:t>приказ</w:t>
        </w:r>
      </w:hyperlink>
      <w:r>
        <w:t xml:space="preserve"> управления делами Правительства и развития кадрового потенциала Нижегородской области от 15 марта 2019 г. N 310-52067/19П/од "Об утверждении Положения о порядке сообщения лицами, замещающими должности Губернатора Нижегородской области, Председателя Правительства, Вице-губернатора, первого заместителя Председателя Правительства Нижегородской области, заместителей Губернатора, заместителей Председателя Правительства Нижегородской области, министра Правительства Нижегородской области - полномочного представителя Губернатора в Законодательном Собрании Нижегородской области, а</w:t>
      </w:r>
      <w:proofErr w:type="gramEnd"/>
      <w:r>
        <w:t xml:space="preserve"> </w:t>
      </w:r>
      <w:proofErr w:type="gramStart"/>
      <w:r>
        <w:t>также государственные должности и должности государственной гражданской службы в органах исполнительной власти, находящихся на кадровом обслуживании в департаменте государственной гражданской и муниципальной службы управления делами Правительства и развития кадрового потенциала Нижегородской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</w:t>
      </w:r>
      <w:proofErr w:type="gramEnd"/>
      <w:r>
        <w:t>, реализации (выкупа) и зачисления средств, вырученных от его реализации".</w:t>
      </w:r>
    </w:p>
    <w:p w:rsidR="00560764" w:rsidRDefault="0056076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jc w:val="right"/>
      </w:pPr>
      <w:r>
        <w:t>Управляющий делами</w:t>
      </w:r>
    </w:p>
    <w:p w:rsidR="00560764" w:rsidRDefault="00560764">
      <w:pPr>
        <w:pStyle w:val="ConsPlusNormal"/>
        <w:jc w:val="right"/>
      </w:pPr>
      <w:r>
        <w:t>Т.О.ШУЛЬГА</w:t>
      </w: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jc w:val="right"/>
        <w:outlineLvl w:val="0"/>
      </w:pPr>
      <w:r>
        <w:t>Утверждено</w:t>
      </w:r>
    </w:p>
    <w:p w:rsidR="00560764" w:rsidRDefault="00560764">
      <w:pPr>
        <w:pStyle w:val="ConsPlusNormal"/>
        <w:jc w:val="right"/>
      </w:pPr>
      <w:r>
        <w:t>приказом управления делами Правительства</w:t>
      </w:r>
    </w:p>
    <w:p w:rsidR="00560764" w:rsidRDefault="00560764">
      <w:pPr>
        <w:pStyle w:val="ConsPlusNormal"/>
        <w:jc w:val="right"/>
      </w:pPr>
      <w:r>
        <w:t>Нижегородской области</w:t>
      </w:r>
    </w:p>
    <w:p w:rsidR="00560764" w:rsidRDefault="00560764">
      <w:pPr>
        <w:pStyle w:val="ConsPlusNormal"/>
        <w:jc w:val="right"/>
      </w:pPr>
      <w:r>
        <w:t>от 04.08.2022 N 310-541728/22П/од</w:t>
      </w: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Title"/>
        <w:jc w:val="center"/>
      </w:pPr>
      <w:bookmarkStart w:id="0" w:name="P42"/>
      <w:bookmarkEnd w:id="0"/>
      <w:r>
        <w:t>ПОЛОЖЕНИЕ</w:t>
      </w:r>
    </w:p>
    <w:p w:rsidR="00560764" w:rsidRDefault="00560764">
      <w:pPr>
        <w:pStyle w:val="ConsPlusTitle"/>
        <w:jc w:val="center"/>
      </w:pPr>
      <w:r>
        <w:t>О ПОРЯДКЕ СООБЩЕНИЯ ЛИЦАМИ, ЗАМЕЩАЮЩИМИ ДОЛЖНОСТИ</w:t>
      </w:r>
    </w:p>
    <w:p w:rsidR="00560764" w:rsidRDefault="00560764">
      <w:pPr>
        <w:pStyle w:val="ConsPlusTitle"/>
        <w:jc w:val="center"/>
      </w:pPr>
      <w:r>
        <w:t>ГУБЕРНАТОРА НИЖЕГОРОДСКОЙ ОБЛАСТИ, ЗАМЕСТИТЕЛЕЙ ГУБЕРНАТОРА</w:t>
      </w:r>
    </w:p>
    <w:p w:rsidR="00560764" w:rsidRDefault="00560764">
      <w:pPr>
        <w:pStyle w:val="ConsPlusTitle"/>
        <w:jc w:val="center"/>
      </w:pPr>
      <w:r>
        <w:t>НИЖЕГОРОДСКОЙ ОБЛАСТИ, ЗАМЕСТИТЕЛЕЙ ПРЕДСЕДАТЕЛЯ</w:t>
      </w:r>
    </w:p>
    <w:p w:rsidR="00560764" w:rsidRDefault="00560764">
      <w:pPr>
        <w:pStyle w:val="ConsPlusTitle"/>
        <w:jc w:val="center"/>
      </w:pPr>
      <w:r>
        <w:t>ПРАВИТЕЛЬСТВА НИЖЕГОРОДСКОЙ ОБЛАСТИ, МИНИСТРА ПРАВИТЕЛЬСТВА</w:t>
      </w:r>
    </w:p>
    <w:p w:rsidR="00560764" w:rsidRDefault="00560764">
      <w:pPr>
        <w:pStyle w:val="ConsPlusTitle"/>
        <w:jc w:val="center"/>
      </w:pPr>
      <w:r>
        <w:lastRenderedPageBreak/>
        <w:t>НИЖЕГОРОДСКОЙ ОБЛАСТИ - ПОЛНОМОЧНОГО ПРЕДСТАВИТЕЛЯ</w:t>
      </w:r>
    </w:p>
    <w:p w:rsidR="00560764" w:rsidRDefault="00560764">
      <w:pPr>
        <w:pStyle w:val="ConsPlusTitle"/>
        <w:jc w:val="center"/>
      </w:pPr>
      <w:r>
        <w:t xml:space="preserve">ГУБЕРНАТОРА В ЗАКОНОДАТЕЛЬНОМ СОБРАНИИ </w:t>
      </w:r>
      <w:proofErr w:type="gramStart"/>
      <w:r>
        <w:t>НИЖЕГОРОДСКОЙ</w:t>
      </w:r>
      <w:proofErr w:type="gramEnd"/>
    </w:p>
    <w:p w:rsidR="00560764" w:rsidRDefault="00560764">
      <w:pPr>
        <w:pStyle w:val="ConsPlusTitle"/>
        <w:jc w:val="center"/>
      </w:pPr>
      <w:r>
        <w:t>ОБЛАСТИ, А ТАКЖЕ ГОСУДАРСТВЕННЫЕ ДОЛЖНОСТИ И ДОЛЖНОСТИ</w:t>
      </w:r>
    </w:p>
    <w:p w:rsidR="00560764" w:rsidRDefault="00560764">
      <w:pPr>
        <w:pStyle w:val="ConsPlusTitle"/>
        <w:jc w:val="center"/>
      </w:pPr>
      <w:r>
        <w:t>ГОСУДАРСТВЕННОЙ ГРАЖДАНСКОЙ СЛУЖБЫ В ОРГАНАХ ИСПОЛНИТЕЛЬНОЙ</w:t>
      </w:r>
    </w:p>
    <w:p w:rsidR="00560764" w:rsidRDefault="00560764">
      <w:pPr>
        <w:pStyle w:val="ConsPlusTitle"/>
        <w:jc w:val="center"/>
      </w:pPr>
      <w:r>
        <w:t xml:space="preserve">ВЛАСТИ, </w:t>
      </w:r>
      <w:proofErr w:type="gramStart"/>
      <w:r>
        <w:t>НАХОДЯЩИХСЯ</w:t>
      </w:r>
      <w:proofErr w:type="gramEnd"/>
      <w:r>
        <w:t xml:space="preserve"> НА КАДРОВОМ ОБСЛУЖИВАНИИ В ДЕПАРТАМЕНТЕ</w:t>
      </w:r>
    </w:p>
    <w:p w:rsidR="00560764" w:rsidRDefault="00560764">
      <w:pPr>
        <w:pStyle w:val="ConsPlusTitle"/>
        <w:jc w:val="center"/>
      </w:pPr>
      <w:r>
        <w:t>ГОСУДАРСТВЕННОГО УПРАВЛЕНИЯ И ГОСУДАРСТВЕННОЙ СЛУЖБЫ</w:t>
      </w:r>
    </w:p>
    <w:p w:rsidR="00560764" w:rsidRDefault="00560764">
      <w:pPr>
        <w:pStyle w:val="ConsPlusTitle"/>
        <w:jc w:val="center"/>
      </w:pPr>
      <w:r>
        <w:t>НИЖЕГОРОДСКОЙ ОБЛАСТИ, О ПОЛУЧЕНИИ ПОДАРКА В СВЯЗИ</w:t>
      </w:r>
    </w:p>
    <w:p w:rsidR="00560764" w:rsidRDefault="00560764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560764" w:rsidRDefault="00560764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560764" w:rsidRDefault="00560764">
      <w:pPr>
        <w:pStyle w:val="ConsPlusTitle"/>
        <w:jc w:val="center"/>
      </w:pPr>
      <w:r>
        <w:t xml:space="preserve">СВЯЗАНО С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560764" w:rsidRDefault="00560764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560764" w:rsidRDefault="00560764">
      <w:pPr>
        <w:pStyle w:val="ConsPlusTitle"/>
        <w:jc w:val="center"/>
      </w:pPr>
      <w:r>
        <w:t>И ЗАЧИСЛЕНИЯ СРЕДСТВ, ВЫРУЧЕННЫХ ОТ ЕГО РЕАЛИЗАЦИИ</w:t>
      </w: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  <w:bookmarkStart w:id="1" w:name="P60"/>
      <w:bookmarkEnd w:id="1"/>
      <w:r>
        <w:t xml:space="preserve">1. </w:t>
      </w:r>
      <w:proofErr w:type="gramStart"/>
      <w:r>
        <w:t>Настоящее Положение устанавливает порядок сообщения лицами, замещающими должности Губернатора Нижегородской области, заместителей Губернатора Нижегородской области, заместителей Председателя Правительства Нижегородской области, министра Правительства Нижегородской области - полномочного представителя Губернатора в Законодательном Собрании Нижегородской области, а также государственные должности и должности государственной гражданской службы в органах исполнительной власти, находящихся на кадровом обслуживании в департаменте государственного управления и государственной службы Нижегородской области, о получении</w:t>
      </w:r>
      <w:proofErr w:type="gramEnd"/>
      <w:r>
        <w:t xml:space="preserve">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560764" w:rsidRDefault="00560764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560764" w:rsidRDefault="00560764">
      <w:pPr>
        <w:pStyle w:val="ConsPlusNormal"/>
        <w:spacing w:before="220"/>
        <w:ind w:firstLine="540"/>
        <w:jc w:val="both"/>
      </w:pPr>
      <w:proofErr w:type="gramStart"/>
      <w: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лицами, указанными в </w:t>
      </w:r>
      <w:hyperlink w:anchor="P60">
        <w:r>
          <w:rPr>
            <w:color w:val="0000FF"/>
          </w:rPr>
          <w:t>пункте 1</w:t>
        </w:r>
      </w:hyperlink>
      <w:r>
        <w:t xml:space="preserve"> настоящего положения,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>
        <w:t xml:space="preserve"> в целях исполнения им своих служебных (должностных) обязанностей, за исключением цветов и ценных подарков, которые вручены в качестве поощрения (награды);</w:t>
      </w:r>
    </w:p>
    <w:p w:rsidR="00560764" w:rsidRDefault="00560764">
      <w:pPr>
        <w:pStyle w:val="ConsPlusNormal"/>
        <w:spacing w:before="220"/>
        <w:ind w:firstLine="540"/>
        <w:jc w:val="both"/>
      </w:pPr>
      <w:proofErr w:type="gramStart"/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лицами, указанными в пункте 1 настоящего положения,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60764" w:rsidRDefault="0056076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Лица, указанные в </w:t>
      </w:r>
      <w:hyperlink w:anchor="P60">
        <w:r>
          <w:rPr>
            <w:color w:val="0000FF"/>
          </w:rPr>
          <w:t>пункте 1</w:t>
        </w:r>
      </w:hyperlink>
      <w:r>
        <w:t xml:space="preserve"> настоящего положения,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560764" w:rsidRDefault="00560764">
      <w:pPr>
        <w:pStyle w:val="ConsPlusNormal"/>
        <w:spacing w:before="220"/>
        <w:ind w:firstLine="540"/>
        <w:jc w:val="both"/>
      </w:pPr>
      <w:r>
        <w:t xml:space="preserve">4. Лица, указанные в </w:t>
      </w:r>
      <w:hyperlink w:anchor="P60">
        <w:r>
          <w:rPr>
            <w:color w:val="0000FF"/>
          </w:rPr>
          <w:t>п. 1</w:t>
        </w:r>
      </w:hyperlink>
      <w:r>
        <w:t xml:space="preserve"> настоящего Положения, получившие подарок, обязаны уведомлять </w:t>
      </w:r>
      <w:r>
        <w:lastRenderedPageBreak/>
        <w:t xml:space="preserve">обо всех случаях получения подарка. </w:t>
      </w:r>
      <w:hyperlink w:anchor="P115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(далее - уведомление) подается (за исключением Губернатора Нижегородской области, в отношении которого действует особая норма подачи уведомления о получении Подарка, указанная в </w:t>
      </w:r>
      <w:hyperlink w:anchor="P70">
        <w:r>
          <w:rPr>
            <w:color w:val="0000FF"/>
          </w:rPr>
          <w:t>п. 6</w:t>
        </w:r>
      </w:hyperlink>
      <w:r>
        <w:t xml:space="preserve"> настоящего Положения) в управление делами Правительства Нижегородской области (далее - управление делами) не позднее 3 рабочих дней со дня получения подарка по форме согласно приложению N 1 к настоящему Положению.</w:t>
      </w:r>
      <w:proofErr w:type="gramEnd"/>
    </w:p>
    <w:p w:rsidR="00560764" w:rsidRDefault="00560764">
      <w:pPr>
        <w:pStyle w:val="ConsPlusNormal"/>
        <w:spacing w:before="220"/>
        <w:ind w:firstLine="540"/>
        <w:jc w:val="both"/>
      </w:pPr>
      <w: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60764" w:rsidRDefault="00560764">
      <w:pPr>
        <w:pStyle w:val="ConsPlusNormal"/>
        <w:spacing w:before="220"/>
        <w:ind w:firstLine="540"/>
        <w:jc w:val="both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60764" w:rsidRDefault="00560764">
      <w:pPr>
        <w:pStyle w:val="ConsPlusNormal"/>
        <w:spacing w:before="220"/>
        <w:ind w:firstLine="540"/>
        <w:jc w:val="both"/>
      </w:pPr>
      <w:r>
        <w:t>При невозможности подачи уведомления в сроки, указанные в абзацах первом и втором настоящего пункта, по причине, не зависящей от должностного лица, оно представляется не позднее следующего дня после ее устранения.</w:t>
      </w:r>
    </w:p>
    <w:p w:rsidR="00560764" w:rsidRDefault="0056076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определению стоимости подарков, полученных должностными лицами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Комиссия), созданную приказом управления делами.</w:t>
      </w:r>
      <w:proofErr w:type="gramEnd"/>
    </w:p>
    <w:p w:rsidR="00560764" w:rsidRDefault="00560764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6. </w:t>
      </w:r>
      <w:proofErr w:type="gramStart"/>
      <w:r>
        <w:t xml:space="preserve">Губернатор Нижегородской области обо всех случаях получения подарка уведомляет Администрацию Президента Российской Федерации в соответствии с </w:t>
      </w:r>
      <w:hyperlink r:id="rId1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 мая 2015 г.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</w:t>
      </w:r>
      <w:proofErr w:type="gramEnd"/>
      <w: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 (далее - Распоряжение от 29 мая 2015 г. N 159-рп) с указанием номера акта приема-передачи Подарка согласно </w:t>
      </w:r>
      <w:hyperlink w:anchor="P73">
        <w:r>
          <w:rPr>
            <w:color w:val="0000FF"/>
          </w:rPr>
          <w:t>п. 9</w:t>
        </w:r>
      </w:hyperlink>
      <w:r>
        <w:t xml:space="preserve"> настоящего Положения.</w:t>
      </w:r>
    </w:p>
    <w:p w:rsidR="00560764" w:rsidRDefault="0056076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Управление делами обеспечивает прием, определение стоимости, учет, хранение, реализацию (выкуп) подарков, полученных лицами, указанными в </w:t>
      </w:r>
      <w:hyperlink w:anchor="P60">
        <w:r>
          <w:rPr>
            <w:color w:val="0000FF"/>
          </w:rPr>
          <w:t>пункте 1</w:t>
        </w:r>
      </w:hyperlink>
      <w:r>
        <w:t xml:space="preserve"> настоящего положения, от физических (юридических) лиц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560764" w:rsidRDefault="0056076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Подарок, стоимость которого подтверждается документами и превышает 3 тысячи рублей либо стоимость которого получившему его лицу неизвестна (за исключением Губернатора Нижегородской области, в отношении которого действует особая норма передачи Подарка, указанная в п. 9 настоящего Положения), сдается в управление делами по акту приема-передачи материально ответственному лицу отдела обеспечения и приема официальных делегаций управления делами, которое принимает его на хранение не</w:t>
      </w:r>
      <w:proofErr w:type="gramEnd"/>
      <w:r>
        <w:t xml:space="preserve"> позднее 5 рабочих дней со дня регистрации уведомления в журнале регистрации по форме согласно приложению N 2 к настоящему Положению.</w:t>
      </w:r>
    </w:p>
    <w:p w:rsidR="00560764" w:rsidRDefault="00560764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9. Подарок, полученный Губернатором Нижегородской области, независимо от его стоимости, сдается в управление делами по акту приема-передачи материально ответственному лицу отдела обеспечения и приема официальных делегаций управления делами не позднее 3 </w:t>
      </w:r>
      <w:r>
        <w:lastRenderedPageBreak/>
        <w:t>рабочих дней со дня его получения. В случае если подарок получен во время служебной командировки, он подлежит сдаче не позднее 3 рабочих дней со дня возвращения из служебной командировки. В случае невозможности сдать подарок в указанные сроки по причине, не зависящей от Губернатора Нижегородской области, сдача осуществляется не позднее следующего дня после ее устранения.</w:t>
      </w:r>
    </w:p>
    <w:p w:rsidR="00560764" w:rsidRDefault="00560764">
      <w:pPr>
        <w:pStyle w:val="ConsPlusNormal"/>
        <w:spacing w:before="220"/>
        <w:ind w:firstLine="540"/>
        <w:jc w:val="both"/>
      </w:pPr>
      <w:r>
        <w:t xml:space="preserve">10. </w:t>
      </w:r>
      <w:hyperlink w:anchor="P166">
        <w:r>
          <w:rPr>
            <w:color w:val="0000FF"/>
          </w:rPr>
          <w:t>Акт</w:t>
        </w:r>
      </w:hyperlink>
      <w:r>
        <w:t xml:space="preserve"> приема-передачи подарков составляется по форме согласно приложению N 2 к настоящему Положению в 3 экземплярах: один экземпляр - для лица, сдавшего подарок, второй экземпляр - для материально ответственного лица, принявшего подарок на хранение, третий экземпляр - для передачи в отдел бюджетного учета и отчетности управления делами.</w:t>
      </w:r>
    </w:p>
    <w:p w:rsidR="00560764" w:rsidRDefault="00560764">
      <w:pPr>
        <w:pStyle w:val="ConsPlusNormal"/>
        <w:spacing w:before="220"/>
        <w:ind w:firstLine="540"/>
        <w:jc w:val="both"/>
      </w:pPr>
      <w:r>
        <w:t>Прилагаемые к подарку технический паспорт, гарантийный талон, инструкция по эксплуатации и другие документы (при их наличии) передаются вместе с подарком. Перечень передаваемых документов указывается в акте приема-передачи.</w:t>
      </w:r>
    </w:p>
    <w:p w:rsidR="00560764" w:rsidRDefault="0056076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560764" w:rsidRDefault="00560764">
      <w:pPr>
        <w:pStyle w:val="ConsPlusNormal"/>
        <w:spacing w:before="220"/>
        <w:ind w:firstLine="540"/>
        <w:jc w:val="both"/>
      </w:pPr>
      <w:r>
        <w:t>12. В целях принятия к бухгалтерскому учету подарков, не имеющих документов, подтверждающих их стоимость, ее определение осуществляется Комиссией.</w:t>
      </w:r>
    </w:p>
    <w:p w:rsidR="00560764" w:rsidRDefault="00560764">
      <w:pPr>
        <w:pStyle w:val="ConsPlusNormal"/>
        <w:spacing w:before="220"/>
        <w:ind w:firstLine="540"/>
        <w:jc w:val="both"/>
      </w:pPr>
      <w:r>
        <w:t>13. Определение стоимости подарка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560764" w:rsidRDefault="00560764">
      <w:pPr>
        <w:pStyle w:val="ConsPlusNormal"/>
        <w:spacing w:before="220"/>
        <w:ind w:firstLine="540"/>
        <w:jc w:val="both"/>
      </w:pPr>
      <w:r>
        <w:t>В случае 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квалифицированных специалистов соответствующего профиля.</w:t>
      </w:r>
    </w:p>
    <w:p w:rsidR="00560764" w:rsidRDefault="00560764">
      <w:pPr>
        <w:pStyle w:val="ConsPlusNormal"/>
        <w:spacing w:before="220"/>
        <w:ind w:firstLine="540"/>
        <w:jc w:val="both"/>
      </w:pPr>
      <w:r>
        <w:t xml:space="preserve">14. Акты приема-передачи подарков регистрируются в </w:t>
      </w:r>
      <w:hyperlink w:anchor="P200">
        <w:r>
          <w:rPr>
            <w:color w:val="0000FF"/>
          </w:rPr>
          <w:t>книге</w:t>
        </w:r>
      </w:hyperlink>
      <w:r>
        <w:t xml:space="preserve"> учета актов приема-передачи подарков по форме согласно приложению N 3 к настоящему Положению в день поступления. Книга учета актов приема-передачи подарков должна быть пронумерована, прошнурована и скреплена печатью управления делами.</w:t>
      </w:r>
    </w:p>
    <w:p w:rsidR="00560764" w:rsidRDefault="00560764">
      <w:pPr>
        <w:pStyle w:val="ConsPlusNormal"/>
        <w:spacing w:before="220"/>
        <w:ind w:firstLine="540"/>
        <w:jc w:val="both"/>
      </w:pPr>
      <w:r>
        <w:t>15. В случае если стоимость подарка не превышает 3 тысяч рублей, подарок подлежит возврату лицу, получившему подарок, материально ответственным лицом управления делами.</w:t>
      </w:r>
    </w:p>
    <w:p w:rsidR="00560764" w:rsidRDefault="00560764">
      <w:pPr>
        <w:pStyle w:val="ConsPlusNormal"/>
        <w:spacing w:before="220"/>
        <w:ind w:firstLine="540"/>
        <w:jc w:val="both"/>
      </w:pPr>
      <w:r>
        <w:t xml:space="preserve">16. Возврат подарка, стоимость которого не превышает 3 тысяч рублей, производится в течение 5 рабочих дней со дня его оценки по </w:t>
      </w:r>
      <w:hyperlink w:anchor="P252">
        <w:r>
          <w:rPr>
            <w:color w:val="0000FF"/>
          </w:rPr>
          <w:t>акту</w:t>
        </w:r>
      </w:hyperlink>
      <w:r>
        <w:t xml:space="preserve"> возврата подарков, форма которого предусмотрена приложением N 4 к настоящему Положению.</w:t>
      </w:r>
    </w:p>
    <w:p w:rsidR="00560764" w:rsidRDefault="00560764">
      <w:pPr>
        <w:pStyle w:val="ConsPlusNormal"/>
        <w:spacing w:before="220"/>
        <w:ind w:firstLine="540"/>
        <w:jc w:val="both"/>
      </w:pPr>
      <w:r>
        <w:t>17. Подарок, стоимость которого (подтвержденная документами или протоколом Комиссии (заключением экспертов)) составляет более 3 тысяч рублей, учитывается на забалансовом счете 02 "Материальные ценности, принятые на хранение" в установленном законодательством порядке с открытием инвентаризационной карточки и хранится в сейфе (металлическом шкафу), в ином помещении, оборудованном охранной и пожарной сигнализацией.</w:t>
      </w:r>
    </w:p>
    <w:p w:rsidR="00560764" w:rsidRDefault="00560764">
      <w:pPr>
        <w:pStyle w:val="ConsPlusNormal"/>
        <w:spacing w:before="220"/>
        <w:ind w:firstLine="540"/>
        <w:jc w:val="both"/>
      </w:pPr>
      <w:r>
        <w:t>Подарки во время их хранения должны иметь прикрепленные ярлыки с указанием фамилии, инициалов и должности лица, сдавшего подарок, даты и номера акта приема-передачи подарка.</w:t>
      </w:r>
    </w:p>
    <w:p w:rsidR="00560764" w:rsidRDefault="00560764">
      <w:pPr>
        <w:pStyle w:val="ConsPlusNormal"/>
        <w:spacing w:before="220"/>
        <w:ind w:firstLine="540"/>
        <w:jc w:val="both"/>
      </w:pPr>
      <w:r>
        <w:t>18. Подарок, стоимость которого превышает 3 тысячи рублей, подлежит отражению отделом бюджетного учета и отчетности в бухгалтерском учете в соответствии с действующим законодательством.</w:t>
      </w:r>
    </w:p>
    <w:p w:rsidR="00560764" w:rsidRDefault="00560764">
      <w:pPr>
        <w:pStyle w:val="ConsPlusNormal"/>
        <w:spacing w:before="220"/>
        <w:ind w:firstLine="540"/>
        <w:jc w:val="both"/>
      </w:pPr>
      <w:bookmarkStart w:id="4" w:name="P86"/>
      <w:bookmarkEnd w:id="4"/>
      <w:r>
        <w:lastRenderedPageBreak/>
        <w:t xml:space="preserve">19. </w:t>
      </w:r>
      <w:proofErr w:type="gramStart"/>
      <w:r>
        <w:t xml:space="preserve">В случае если лицо, замещающее государственную должность (за исключением Губернатора Нижегородской области, в отношении которого действует особая норма подачи уведомления о выкупе Подарка, указанная в </w:t>
      </w:r>
      <w:hyperlink w:anchor="P90">
        <w:r>
          <w:rPr>
            <w:color w:val="0000FF"/>
          </w:rPr>
          <w:t>п. 23</w:t>
        </w:r>
      </w:hyperlink>
      <w:r>
        <w:t xml:space="preserve"> настоящего Положения), а также должность государственной гражданской службы, назначение на которую осуществляется Губернатором Нижегородской области, сдавшее подарок, имеет намерение выкупить его, им направляется </w:t>
      </w:r>
      <w:hyperlink w:anchor="P284">
        <w:r>
          <w:rPr>
            <w:color w:val="0000FF"/>
          </w:rPr>
          <w:t>заявление</w:t>
        </w:r>
      </w:hyperlink>
      <w:r>
        <w:t xml:space="preserve"> на имя Губернатора Нижегородской области не позднее 2 месяцев</w:t>
      </w:r>
      <w:proofErr w:type="gramEnd"/>
      <w:r>
        <w:t xml:space="preserve"> со дня сдачи подарка по форме согласно приложению N 5 к настоящему Положению.</w:t>
      </w:r>
    </w:p>
    <w:p w:rsidR="00560764" w:rsidRDefault="00560764">
      <w:pPr>
        <w:pStyle w:val="ConsPlusNormal"/>
        <w:spacing w:before="220"/>
        <w:ind w:firstLine="540"/>
        <w:jc w:val="both"/>
      </w:pPr>
      <w:bookmarkStart w:id="5" w:name="P87"/>
      <w:bookmarkEnd w:id="5"/>
      <w:r>
        <w:t>20. В случае если государственный гражданский служащий, сдавший подарок, имеет намерение выкупить его, им направляется заявление на имя управляющего делами Правительства Нижегородской области не позднее 2 месяцев со дня сдачи подарка по форме согласно приложению N 5 к настоящему Положению.</w:t>
      </w:r>
    </w:p>
    <w:p w:rsidR="00560764" w:rsidRDefault="00560764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Управление делами в течение 3 месяцев со дня поступления заявления, указанного в пунктах 19 и 20 настоящего Положения, организует оценку стоимости подарка для реализации (выкупа) в соответствии с законодательством Российской Федерации об оценочной деятельности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</w:t>
      </w:r>
      <w:proofErr w:type="gramEnd"/>
      <w:r>
        <w:t xml:space="preserve"> отказывается от выкупа.</w:t>
      </w:r>
    </w:p>
    <w:p w:rsidR="00560764" w:rsidRDefault="00560764">
      <w:pPr>
        <w:pStyle w:val="ConsPlusNormal"/>
        <w:spacing w:before="220"/>
        <w:ind w:firstLine="540"/>
        <w:jc w:val="both"/>
      </w:pPr>
      <w:r>
        <w:t>22. Подарок продается лицу, получившему подарок, по договору купли-продажи, заключаемому между этим лицом и управлением делами, по стоимости, которая определена в соответствии с пунктом 21 настоящего Положения.</w:t>
      </w:r>
    </w:p>
    <w:p w:rsidR="00560764" w:rsidRDefault="00560764">
      <w:pPr>
        <w:pStyle w:val="ConsPlusNormal"/>
        <w:spacing w:before="220"/>
        <w:ind w:firstLine="540"/>
        <w:jc w:val="both"/>
      </w:pPr>
      <w:bookmarkStart w:id="6" w:name="P90"/>
      <w:bookmarkEnd w:id="6"/>
      <w:r>
        <w:t xml:space="preserve">23. Губернатор Нижегородской области, сдавший подарок, может его выкупить, подав </w:t>
      </w:r>
      <w:hyperlink r:id="rId12">
        <w:r>
          <w:rPr>
            <w:color w:val="0000FF"/>
          </w:rPr>
          <w:t>заявление</w:t>
        </w:r>
      </w:hyperlink>
      <w:r>
        <w:t xml:space="preserve"> о выкупе подарка, составленное по форме согласно приложению N 2 к Распоряжению от 29 мая 2015 г. N 159-рп, в 2 экземплярах в Управление Президента Российской Федерации по вопросам противодействия коррупции не позднее 2 месяцев со дня сдачи подарка. Заявление может быть подано одновременно с уведомлением о получении подарка.</w:t>
      </w:r>
    </w:p>
    <w:p w:rsidR="00560764" w:rsidRDefault="00560764">
      <w:pPr>
        <w:pStyle w:val="ConsPlusNormal"/>
        <w:spacing w:before="220"/>
        <w:ind w:firstLine="540"/>
        <w:jc w:val="both"/>
      </w:pPr>
      <w:bookmarkStart w:id="7" w:name="P91"/>
      <w:bookmarkEnd w:id="7"/>
      <w:r>
        <w:t xml:space="preserve">24.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лиц, получивших подарок, заявление, указанное в </w:t>
      </w:r>
      <w:hyperlink w:anchor="P86">
        <w:r>
          <w:rPr>
            <w:color w:val="0000FF"/>
          </w:rPr>
          <w:t>пунктах 19</w:t>
        </w:r>
      </w:hyperlink>
      <w:r>
        <w:t xml:space="preserve"> и </w:t>
      </w:r>
      <w:hyperlink w:anchor="P87">
        <w:r>
          <w:rPr>
            <w:color w:val="0000FF"/>
          </w:rPr>
          <w:t>20</w:t>
        </w:r>
      </w:hyperlink>
      <w:r>
        <w:t xml:space="preserve">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управлением делами в федеральное казенное учреждение "Государственное учреждение по формированию</w:t>
      </w:r>
      <w:proofErr w:type="gramEnd"/>
      <w: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560764" w:rsidRDefault="00560764">
      <w:pPr>
        <w:pStyle w:val="ConsPlusNormal"/>
        <w:spacing w:before="220"/>
        <w:ind w:firstLine="540"/>
        <w:jc w:val="both"/>
      </w:pPr>
      <w:r>
        <w:t xml:space="preserve">25. Подарок, в отношении которого не поступило заявление, указанное в </w:t>
      </w:r>
      <w:hyperlink w:anchor="P86">
        <w:r>
          <w:rPr>
            <w:color w:val="0000FF"/>
          </w:rPr>
          <w:t>пунктах 19</w:t>
        </w:r>
      </w:hyperlink>
      <w:r>
        <w:t xml:space="preserve"> и </w:t>
      </w:r>
      <w:hyperlink w:anchor="P87">
        <w:r>
          <w:rPr>
            <w:color w:val="0000FF"/>
          </w:rPr>
          <w:t>20</w:t>
        </w:r>
      </w:hyperlink>
      <w:r>
        <w:t xml:space="preserve"> настоящего Положения (за исключение подарков, указанных в </w:t>
      </w:r>
      <w:hyperlink w:anchor="P91">
        <w:r>
          <w:rPr>
            <w:color w:val="0000FF"/>
          </w:rPr>
          <w:t>п. 24</w:t>
        </w:r>
      </w:hyperlink>
      <w:r>
        <w:t xml:space="preserve"> настоящего Положения), используется управлением делами с учетом заключения Комиссии о целесообразности использования подарка для обеспечения деятельности управления делами.</w:t>
      </w:r>
    </w:p>
    <w:p w:rsidR="00560764" w:rsidRDefault="00560764">
      <w:pPr>
        <w:pStyle w:val="ConsPlusNormal"/>
        <w:spacing w:before="220"/>
        <w:ind w:firstLine="540"/>
        <w:jc w:val="both"/>
      </w:pPr>
      <w:r>
        <w:t>26. В случае нецелесообразности использования подарка управляющим делами Правительства Нижегородской области принимается решение о реализации подарка посредством проведения торгов в порядке, предусмотренном законодательством Российской Федерации.</w:t>
      </w:r>
    </w:p>
    <w:p w:rsidR="00560764" w:rsidRDefault="00560764">
      <w:pPr>
        <w:pStyle w:val="ConsPlusNormal"/>
        <w:spacing w:before="220"/>
        <w:ind w:firstLine="540"/>
        <w:jc w:val="both"/>
      </w:pPr>
      <w:r>
        <w:t>27. В случае если подарок не выкуплен или не реализован, управляющим делами Правительства Нижегородской области принимается решение о повторной реализации подарка, либо о его безвозмездной передаче благотворительной организации, либо о его уничтожении в соответствии с законодательством Российской Федерации.</w:t>
      </w:r>
    </w:p>
    <w:p w:rsidR="00560764" w:rsidRDefault="00560764">
      <w:pPr>
        <w:pStyle w:val="ConsPlusNormal"/>
        <w:spacing w:before="220"/>
        <w:ind w:firstLine="540"/>
        <w:jc w:val="both"/>
      </w:pPr>
      <w:r>
        <w:lastRenderedPageBreak/>
        <w:t>28. Средства, вырученные от реализации (выкупа) подарка, зачисляются в доход областного бюджета в порядке, установленном бюджетным законодательством Российской Федерации.</w:t>
      </w: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jc w:val="right"/>
        <w:outlineLvl w:val="1"/>
      </w:pPr>
      <w:r>
        <w:t>Приложение 1</w:t>
      </w: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jc w:val="center"/>
      </w:pPr>
      <w:r>
        <w:t>УВЕДОМЛЕНИЕ</w:t>
      </w:r>
    </w:p>
    <w:p w:rsidR="00560764" w:rsidRDefault="00560764">
      <w:pPr>
        <w:pStyle w:val="ConsPlusNormal"/>
        <w:jc w:val="center"/>
      </w:pPr>
      <w:r>
        <w:t>О ПОЛУЧЕНИИ ПОДАРКА</w:t>
      </w:r>
    </w:p>
    <w:p w:rsidR="00560764" w:rsidRDefault="0056076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560764">
        <w:tc>
          <w:tcPr>
            <w:tcW w:w="38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right"/>
            </w:pPr>
            <w:r>
              <w:t>Управляющему делами Правительства Нижегородской области</w:t>
            </w:r>
          </w:p>
          <w:p w:rsidR="00560764" w:rsidRDefault="00560764">
            <w:pPr>
              <w:pStyle w:val="ConsPlusNormal"/>
              <w:jc w:val="center"/>
            </w:pPr>
            <w:r>
              <w:t>____________________________________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560764">
        <w:tc>
          <w:tcPr>
            <w:tcW w:w="3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center"/>
            </w:pPr>
            <w:r>
              <w:t>от __________________________________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____________________________________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____________________________________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____________________________________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(Ф.И.О., занимаемая должность)</w:t>
            </w:r>
          </w:p>
        </w:tc>
      </w:tr>
      <w:tr w:rsidR="0056076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center"/>
            </w:pPr>
            <w:bookmarkStart w:id="8" w:name="P115"/>
            <w:bookmarkEnd w:id="8"/>
            <w:r>
              <w:t>Уведомление</w:t>
            </w:r>
          </w:p>
          <w:p w:rsidR="00560764" w:rsidRDefault="00560764">
            <w:pPr>
              <w:pStyle w:val="ConsPlusNormal"/>
              <w:jc w:val="center"/>
            </w:pPr>
            <w:r>
              <w:t>о получении подарка от "____" ____________ 20___ г.</w:t>
            </w:r>
          </w:p>
        </w:tc>
      </w:tr>
      <w:tr w:rsidR="0056076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</w:pPr>
            <w:r>
              <w:t>Извещаю о получении _____________________________________________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(дата получения)</w:t>
            </w:r>
          </w:p>
        </w:tc>
      </w:tr>
      <w:tr w:rsidR="0056076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</w:pPr>
            <w:r>
              <w:t>подарк</w:t>
            </w:r>
            <w:proofErr w:type="gramStart"/>
            <w:r>
              <w:t>а(</w:t>
            </w:r>
            <w:proofErr w:type="gramEnd"/>
            <w:r>
              <w:t>ов) на</w:t>
            </w:r>
          </w:p>
          <w:p w:rsidR="00560764" w:rsidRDefault="00560764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</w:tbl>
    <w:p w:rsidR="00560764" w:rsidRDefault="005607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11"/>
        <w:gridCol w:w="2835"/>
        <w:gridCol w:w="1542"/>
        <w:gridCol w:w="1860"/>
      </w:tblGrid>
      <w:tr w:rsidR="00560764">
        <w:tc>
          <w:tcPr>
            <w:tcW w:w="600" w:type="dxa"/>
          </w:tcPr>
          <w:p w:rsidR="00560764" w:rsidRDefault="00560764">
            <w:pPr>
              <w:pStyle w:val="ConsPlusNormal"/>
              <w:jc w:val="center"/>
            </w:pPr>
            <w:r>
              <w:rPr>
                <w:b/>
              </w:rPr>
              <w:t xml:space="preserve">N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11" w:type="dxa"/>
          </w:tcPr>
          <w:p w:rsidR="00560764" w:rsidRDefault="00560764">
            <w:pPr>
              <w:pStyle w:val="ConsPlusNormal"/>
              <w:jc w:val="center"/>
            </w:pPr>
            <w:r>
              <w:rPr>
                <w:b/>
              </w:rPr>
              <w:t>Наименование подарка</w:t>
            </w:r>
          </w:p>
        </w:tc>
        <w:tc>
          <w:tcPr>
            <w:tcW w:w="2835" w:type="dxa"/>
          </w:tcPr>
          <w:p w:rsidR="00560764" w:rsidRDefault="00560764">
            <w:pPr>
              <w:pStyle w:val="ConsPlusNormal"/>
              <w:jc w:val="center"/>
            </w:pPr>
            <w:r>
              <w:rPr>
                <w:b/>
              </w:rPr>
              <w:t>Характеристика подарка, его описание</w:t>
            </w:r>
          </w:p>
        </w:tc>
        <w:tc>
          <w:tcPr>
            <w:tcW w:w="1542" w:type="dxa"/>
          </w:tcPr>
          <w:p w:rsidR="00560764" w:rsidRDefault="00560764">
            <w:pPr>
              <w:pStyle w:val="ConsPlusNormal"/>
              <w:jc w:val="center"/>
            </w:pPr>
            <w:r>
              <w:rPr>
                <w:b/>
              </w:rPr>
              <w:t>Количество предметов</w:t>
            </w:r>
          </w:p>
        </w:tc>
        <w:tc>
          <w:tcPr>
            <w:tcW w:w="1860" w:type="dxa"/>
          </w:tcPr>
          <w:p w:rsidR="00560764" w:rsidRDefault="00560764">
            <w:pPr>
              <w:pStyle w:val="ConsPlusNormal"/>
              <w:jc w:val="center"/>
            </w:pPr>
            <w:r>
              <w:rPr>
                <w:b/>
              </w:rPr>
              <w:t>Стоимость (в руб.) &lt;*&gt;</w:t>
            </w:r>
          </w:p>
        </w:tc>
      </w:tr>
      <w:tr w:rsidR="00560764">
        <w:tc>
          <w:tcPr>
            <w:tcW w:w="600" w:type="dxa"/>
          </w:tcPr>
          <w:p w:rsidR="00560764" w:rsidRDefault="005607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560764" w:rsidRDefault="00560764">
            <w:pPr>
              <w:pStyle w:val="ConsPlusNormal"/>
            </w:pPr>
          </w:p>
        </w:tc>
        <w:tc>
          <w:tcPr>
            <w:tcW w:w="2835" w:type="dxa"/>
          </w:tcPr>
          <w:p w:rsidR="00560764" w:rsidRDefault="00560764">
            <w:pPr>
              <w:pStyle w:val="ConsPlusNormal"/>
            </w:pPr>
          </w:p>
        </w:tc>
        <w:tc>
          <w:tcPr>
            <w:tcW w:w="1542" w:type="dxa"/>
          </w:tcPr>
          <w:p w:rsidR="00560764" w:rsidRDefault="00560764">
            <w:pPr>
              <w:pStyle w:val="ConsPlusNormal"/>
            </w:pPr>
          </w:p>
        </w:tc>
        <w:tc>
          <w:tcPr>
            <w:tcW w:w="1860" w:type="dxa"/>
          </w:tcPr>
          <w:p w:rsidR="00560764" w:rsidRDefault="00560764">
            <w:pPr>
              <w:pStyle w:val="ConsPlusNormal"/>
            </w:pPr>
          </w:p>
        </w:tc>
      </w:tr>
      <w:tr w:rsidR="00560764">
        <w:tc>
          <w:tcPr>
            <w:tcW w:w="600" w:type="dxa"/>
          </w:tcPr>
          <w:p w:rsidR="00560764" w:rsidRDefault="005607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560764" w:rsidRDefault="00560764">
            <w:pPr>
              <w:pStyle w:val="ConsPlusNormal"/>
            </w:pPr>
          </w:p>
        </w:tc>
        <w:tc>
          <w:tcPr>
            <w:tcW w:w="2835" w:type="dxa"/>
          </w:tcPr>
          <w:p w:rsidR="00560764" w:rsidRDefault="00560764">
            <w:pPr>
              <w:pStyle w:val="ConsPlusNormal"/>
            </w:pPr>
          </w:p>
        </w:tc>
        <w:tc>
          <w:tcPr>
            <w:tcW w:w="1542" w:type="dxa"/>
          </w:tcPr>
          <w:p w:rsidR="00560764" w:rsidRDefault="00560764">
            <w:pPr>
              <w:pStyle w:val="ConsPlusNormal"/>
            </w:pPr>
          </w:p>
        </w:tc>
        <w:tc>
          <w:tcPr>
            <w:tcW w:w="1860" w:type="dxa"/>
          </w:tcPr>
          <w:p w:rsidR="00560764" w:rsidRDefault="00560764">
            <w:pPr>
              <w:pStyle w:val="ConsPlusNormal"/>
            </w:pPr>
          </w:p>
        </w:tc>
      </w:tr>
      <w:tr w:rsidR="00560764">
        <w:tc>
          <w:tcPr>
            <w:tcW w:w="600" w:type="dxa"/>
          </w:tcPr>
          <w:p w:rsidR="00560764" w:rsidRDefault="005607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560764" w:rsidRDefault="00560764">
            <w:pPr>
              <w:pStyle w:val="ConsPlusNormal"/>
            </w:pPr>
          </w:p>
        </w:tc>
        <w:tc>
          <w:tcPr>
            <w:tcW w:w="2835" w:type="dxa"/>
          </w:tcPr>
          <w:p w:rsidR="00560764" w:rsidRDefault="00560764">
            <w:pPr>
              <w:pStyle w:val="ConsPlusNormal"/>
            </w:pPr>
          </w:p>
        </w:tc>
        <w:tc>
          <w:tcPr>
            <w:tcW w:w="1542" w:type="dxa"/>
          </w:tcPr>
          <w:p w:rsidR="00560764" w:rsidRDefault="00560764">
            <w:pPr>
              <w:pStyle w:val="ConsPlusNormal"/>
            </w:pPr>
          </w:p>
        </w:tc>
        <w:tc>
          <w:tcPr>
            <w:tcW w:w="1860" w:type="dxa"/>
          </w:tcPr>
          <w:p w:rsidR="00560764" w:rsidRDefault="00560764">
            <w:pPr>
              <w:pStyle w:val="ConsPlusNormal"/>
            </w:pPr>
          </w:p>
        </w:tc>
      </w:tr>
    </w:tbl>
    <w:p w:rsidR="00560764" w:rsidRDefault="0056076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6076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</w:pPr>
            <w:r>
              <w:t>Итого</w:t>
            </w:r>
          </w:p>
        </w:tc>
      </w:tr>
      <w:tr w:rsidR="0056076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</w:pPr>
            <w:r>
              <w:t>Приложение: _______________________________________ на _____ листах.</w:t>
            </w:r>
          </w:p>
          <w:p w:rsidR="00560764" w:rsidRDefault="00560764">
            <w:pPr>
              <w:pStyle w:val="ConsPlusNormal"/>
              <w:jc w:val="center"/>
            </w:pPr>
            <w:r>
              <w:t>(наименование документа)</w:t>
            </w:r>
          </w:p>
        </w:tc>
      </w:tr>
      <w:tr w:rsidR="0056076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</w:pPr>
            <w:r>
              <w:t>Лицо, представившее уведомление</w:t>
            </w:r>
          </w:p>
          <w:p w:rsidR="00560764" w:rsidRDefault="00560764">
            <w:pPr>
              <w:pStyle w:val="ConsPlusNormal"/>
            </w:pPr>
            <w:r>
              <w:t>________ ________________________ "______" _____________ 20__ г.</w:t>
            </w:r>
          </w:p>
          <w:p w:rsidR="00560764" w:rsidRDefault="00560764">
            <w:pPr>
              <w:pStyle w:val="ConsPlusNormal"/>
            </w:pPr>
            <w:r>
              <w:t>(подпись)</w:t>
            </w:r>
          </w:p>
        </w:tc>
      </w:tr>
      <w:tr w:rsidR="0056076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</w:pPr>
            <w:r>
              <w:lastRenderedPageBreak/>
              <w:t>Лицо, принявшее уведомление</w:t>
            </w:r>
          </w:p>
          <w:p w:rsidR="00560764" w:rsidRDefault="00560764">
            <w:pPr>
              <w:pStyle w:val="ConsPlusNormal"/>
            </w:pPr>
            <w:r>
              <w:t>________ ________________________ "______" _____________ 20__ г.</w:t>
            </w:r>
          </w:p>
        </w:tc>
      </w:tr>
      <w:tr w:rsidR="0056076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</w:pPr>
            <w:r>
              <w:t>Регистрационный номер в журнале регистрации уведомлений _______________</w:t>
            </w:r>
          </w:p>
        </w:tc>
      </w:tr>
      <w:tr w:rsidR="0056076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</w:pPr>
            <w:r>
              <w:t>"____" ____________ 20 ___ г.</w:t>
            </w:r>
          </w:p>
        </w:tc>
      </w:tr>
    </w:tbl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  <w:r>
        <w:t>--------------------------------</w:t>
      </w:r>
    </w:p>
    <w:p w:rsidR="00560764" w:rsidRDefault="00560764">
      <w:pPr>
        <w:pStyle w:val="ConsPlusNormal"/>
        <w:spacing w:before="220"/>
        <w:ind w:firstLine="540"/>
        <w:jc w:val="both"/>
      </w:pPr>
      <w:r>
        <w:rPr>
          <w:b/>
        </w:rPr>
        <w:t>&lt;*&gt; Заполняется при наличии документов, подтверждающих стоимость подарка.</w:t>
      </w: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jc w:val="right"/>
        <w:outlineLvl w:val="1"/>
      </w:pPr>
      <w:r>
        <w:t>Приложение 2</w:t>
      </w:r>
    </w:p>
    <w:p w:rsidR="00560764" w:rsidRDefault="0056076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0"/>
        <w:gridCol w:w="759"/>
        <w:gridCol w:w="3912"/>
      </w:tblGrid>
      <w:tr w:rsidR="0056076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center"/>
            </w:pPr>
            <w:bookmarkStart w:id="9" w:name="P166"/>
            <w:bookmarkEnd w:id="9"/>
            <w:r>
              <w:rPr>
                <w:b/>
              </w:rPr>
              <w:t>Акт</w:t>
            </w:r>
          </w:p>
          <w:p w:rsidR="00560764" w:rsidRDefault="00560764">
            <w:pPr>
              <w:pStyle w:val="ConsPlusNormal"/>
              <w:jc w:val="center"/>
            </w:pPr>
            <w:r>
              <w:rPr>
                <w:b/>
              </w:rPr>
              <w:t>приема-передачи подарк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ов), полученного(ых) лицами, замещающими должности Губернатора Нижегородской области, заместителей Губернатора Нижегородской области, заместителей Председателя Правительства Нижегородской области, министра Правительства Нижегородской области - полномочного представителя Губернатора в Законодательном Собрании Нижегородской области, а также государственные должности и должности государственной гражданской службы в органах исполнительной власти, находящихся на кадровом обслуживании в департаменте государственного управления и государственной службы Нижегородской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</w:tr>
      <w:tr w:rsidR="00560764"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both"/>
            </w:pPr>
            <w:r>
              <w:t>"____" _____________ 20__ г.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right"/>
            </w:pPr>
            <w:r>
              <w:t>N _____</w:t>
            </w:r>
          </w:p>
        </w:tc>
      </w:tr>
      <w:tr w:rsidR="0056076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</w:pPr>
            <w:r>
              <w:t>Должностное лицо</w:t>
            </w:r>
          </w:p>
          <w:p w:rsidR="00560764" w:rsidRDefault="00560764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(Ф.И.О., наименование органа исполнительной власти и замещаемой должности)</w:t>
            </w:r>
          </w:p>
        </w:tc>
      </w:tr>
      <w:tr w:rsidR="0056076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both"/>
            </w:pPr>
            <w:r>
              <w:t xml:space="preserve">в соответствии с Гражданским </w:t>
            </w:r>
            <w:hyperlink r:id="rId13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Федеральным </w:t>
            </w:r>
            <w:hyperlink r:id="rId14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2004 года N 79-ФЗ "О государственной гражданской службе Российской Федерации" передает, а материально ответственное лицо управления делами Правительства Нижегородской области</w:t>
            </w:r>
          </w:p>
          <w:p w:rsidR="00560764" w:rsidRDefault="00560764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(Ф.И.О., наименование замещаемой должности гражданской службы)</w:t>
            </w:r>
          </w:p>
        </w:tc>
      </w:tr>
      <w:tr w:rsidR="0056076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</w:pPr>
            <w:r>
              <w:t xml:space="preserve">принимает подарок, полученный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560764" w:rsidRDefault="00560764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(указывается мероприятие и дата)</w:t>
            </w:r>
          </w:p>
        </w:tc>
      </w:tr>
      <w:tr w:rsidR="0056076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both"/>
            </w:pPr>
            <w:r>
              <w:t>Наименование подарка _____________________________________________</w:t>
            </w:r>
          </w:p>
        </w:tc>
      </w:tr>
      <w:tr w:rsidR="0056076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</w:pPr>
            <w:r>
              <w:t>Вид подарка _____________________________________________________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(бытовая техника, предметы искусства и др.)</w:t>
            </w:r>
          </w:p>
        </w:tc>
      </w:tr>
      <w:tr w:rsidR="0056076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</w:pPr>
            <w:r>
              <w:t>Приложение:</w:t>
            </w:r>
          </w:p>
          <w:p w:rsidR="00560764" w:rsidRDefault="00560764">
            <w:pPr>
              <w:pStyle w:val="ConsPlusNormal"/>
            </w:pPr>
            <w:r>
              <w:t>________________________________________________________________</w:t>
            </w:r>
          </w:p>
          <w:p w:rsidR="00560764" w:rsidRDefault="00560764">
            <w:pPr>
              <w:pStyle w:val="ConsPlusNormal"/>
            </w:pPr>
            <w:r>
              <w:lastRenderedPageBreak/>
              <w:t>_________________________________________________ на ______ листах</w:t>
            </w:r>
          </w:p>
          <w:p w:rsidR="00560764" w:rsidRDefault="00560764">
            <w:pPr>
              <w:pStyle w:val="ConsPlusNormal"/>
              <w:jc w:val="center"/>
            </w:pPr>
            <w:r>
              <w:t>(наименование документов)</w:t>
            </w:r>
          </w:p>
        </w:tc>
      </w:tr>
      <w:tr w:rsidR="00560764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center"/>
            </w:pPr>
            <w:r>
              <w:lastRenderedPageBreak/>
              <w:t>Сдал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center"/>
            </w:pPr>
            <w:r>
              <w:t>Принял</w:t>
            </w:r>
          </w:p>
        </w:tc>
      </w:tr>
      <w:tr w:rsidR="00560764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center"/>
            </w:pPr>
            <w:r>
              <w:t>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(подпись, Ф.И.О.)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center"/>
            </w:pPr>
            <w:r>
              <w:t>________________________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(подпись, Ф.И.О.)</w:t>
            </w:r>
          </w:p>
        </w:tc>
      </w:tr>
    </w:tbl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jc w:val="right"/>
        <w:outlineLvl w:val="1"/>
      </w:pPr>
      <w:r>
        <w:t>Приложение 3</w:t>
      </w: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jc w:val="center"/>
      </w:pPr>
      <w:bookmarkStart w:id="10" w:name="P200"/>
      <w:bookmarkEnd w:id="10"/>
      <w:r>
        <w:rPr>
          <w:b/>
        </w:rPr>
        <w:t>Книга</w:t>
      </w:r>
    </w:p>
    <w:p w:rsidR="00560764" w:rsidRDefault="00560764">
      <w:pPr>
        <w:pStyle w:val="ConsPlusNormal"/>
        <w:jc w:val="center"/>
      </w:pPr>
      <w:r>
        <w:rPr>
          <w:b/>
        </w:rPr>
        <w:t>учета актов приема-передачи подарков, полученных лицами,</w:t>
      </w:r>
    </w:p>
    <w:p w:rsidR="00560764" w:rsidRDefault="00560764">
      <w:pPr>
        <w:pStyle w:val="ConsPlusNormal"/>
        <w:jc w:val="center"/>
      </w:pPr>
      <w:proofErr w:type="gramStart"/>
      <w:r>
        <w:rPr>
          <w:b/>
        </w:rPr>
        <w:t>замещающими</w:t>
      </w:r>
      <w:proofErr w:type="gramEnd"/>
      <w:r>
        <w:rPr>
          <w:b/>
        </w:rPr>
        <w:t xml:space="preserve"> должности Губернатора Нижегородской области,</w:t>
      </w:r>
    </w:p>
    <w:p w:rsidR="00560764" w:rsidRDefault="00560764">
      <w:pPr>
        <w:pStyle w:val="ConsPlusNormal"/>
        <w:jc w:val="center"/>
      </w:pPr>
      <w:r>
        <w:rPr>
          <w:b/>
        </w:rPr>
        <w:t>заместителей Губернатора Нижегородской области, заместителей</w:t>
      </w:r>
    </w:p>
    <w:p w:rsidR="00560764" w:rsidRDefault="00560764">
      <w:pPr>
        <w:pStyle w:val="ConsPlusNormal"/>
        <w:jc w:val="center"/>
      </w:pPr>
      <w:r>
        <w:rPr>
          <w:b/>
        </w:rPr>
        <w:t>Председателя Правительства Нижегородской области, министра</w:t>
      </w:r>
    </w:p>
    <w:p w:rsidR="00560764" w:rsidRDefault="00560764">
      <w:pPr>
        <w:pStyle w:val="ConsPlusNormal"/>
        <w:jc w:val="center"/>
      </w:pPr>
      <w:r>
        <w:rPr>
          <w:b/>
        </w:rPr>
        <w:t>Правительства Нижегородской области - полномочного</w:t>
      </w:r>
    </w:p>
    <w:p w:rsidR="00560764" w:rsidRDefault="00560764">
      <w:pPr>
        <w:pStyle w:val="ConsPlusNormal"/>
        <w:jc w:val="center"/>
      </w:pPr>
      <w:r>
        <w:rPr>
          <w:b/>
        </w:rPr>
        <w:t>представителя Губернатора в Законодательном Собрании</w:t>
      </w:r>
    </w:p>
    <w:p w:rsidR="00560764" w:rsidRDefault="00560764">
      <w:pPr>
        <w:pStyle w:val="ConsPlusNormal"/>
        <w:jc w:val="center"/>
      </w:pPr>
      <w:r>
        <w:rPr>
          <w:b/>
        </w:rPr>
        <w:t>Нижегородской области, а также государственные должности</w:t>
      </w:r>
    </w:p>
    <w:p w:rsidR="00560764" w:rsidRDefault="00560764">
      <w:pPr>
        <w:pStyle w:val="ConsPlusNormal"/>
        <w:jc w:val="center"/>
      </w:pPr>
      <w:r>
        <w:rPr>
          <w:b/>
        </w:rPr>
        <w:t>и должности государственной гражданской службы в органах</w:t>
      </w:r>
    </w:p>
    <w:p w:rsidR="00560764" w:rsidRDefault="00560764">
      <w:pPr>
        <w:pStyle w:val="ConsPlusNormal"/>
        <w:jc w:val="center"/>
      </w:pPr>
      <w:r>
        <w:rPr>
          <w:b/>
        </w:rPr>
        <w:t xml:space="preserve">исполнительной власти, </w:t>
      </w: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на кадровом обслуживании</w:t>
      </w:r>
    </w:p>
    <w:p w:rsidR="00560764" w:rsidRDefault="00560764">
      <w:pPr>
        <w:pStyle w:val="ConsPlusNormal"/>
        <w:jc w:val="center"/>
      </w:pPr>
      <w:r>
        <w:rPr>
          <w:b/>
        </w:rPr>
        <w:t xml:space="preserve">в департаменте государственного управления и </w:t>
      </w:r>
      <w:proofErr w:type="gramStart"/>
      <w:r>
        <w:rPr>
          <w:b/>
        </w:rPr>
        <w:t>государственной</w:t>
      </w:r>
      <w:proofErr w:type="gramEnd"/>
    </w:p>
    <w:p w:rsidR="00560764" w:rsidRDefault="00560764">
      <w:pPr>
        <w:pStyle w:val="ConsPlusNormal"/>
        <w:jc w:val="center"/>
      </w:pPr>
      <w:r>
        <w:rPr>
          <w:b/>
        </w:rPr>
        <w:t>службы Нижегородской области</w:t>
      </w:r>
    </w:p>
    <w:p w:rsidR="00560764" w:rsidRDefault="005607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84"/>
        <w:gridCol w:w="1134"/>
        <w:gridCol w:w="1820"/>
        <w:gridCol w:w="794"/>
        <w:gridCol w:w="1701"/>
        <w:gridCol w:w="794"/>
        <w:gridCol w:w="1418"/>
      </w:tblGrid>
      <w:tr w:rsidR="00560764">
        <w:tc>
          <w:tcPr>
            <w:tcW w:w="600" w:type="dxa"/>
          </w:tcPr>
          <w:p w:rsidR="00560764" w:rsidRDefault="00560764">
            <w:pPr>
              <w:pStyle w:val="ConsPlusNormal"/>
              <w:jc w:val="center"/>
            </w:pPr>
            <w:r>
              <w:rPr>
                <w:b/>
              </w:rPr>
              <w:t xml:space="preserve">N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84" w:type="dxa"/>
          </w:tcPr>
          <w:p w:rsidR="00560764" w:rsidRDefault="00560764">
            <w:pPr>
              <w:pStyle w:val="ConsPlusNormal"/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560764" w:rsidRDefault="00560764">
            <w:pPr>
              <w:pStyle w:val="ConsPlusNormal"/>
              <w:jc w:val="center"/>
            </w:pPr>
            <w:r>
              <w:rPr>
                <w:b/>
              </w:rPr>
              <w:t>Наименование и вид подарка</w:t>
            </w:r>
          </w:p>
        </w:tc>
        <w:tc>
          <w:tcPr>
            <w:tcW w:w="1820" w:type="dxa"/>
          </w:tcPr>
          <w:p w:rsidR="00560764" w:rsidRDefault="00560764">
            <w:pPr>
              <w:pStyle w:val="ConsPlusNormal"/>
              <w:jc w:val="center"/>
            </w:pPr>
            <w:r>
              <w:rPr>
                <w:b/>
              </w:rPr>
              <w:t>Ф.И.О., должность лица, сдавшего подарок</w:t>
            </w:r>
          </w:p>
        </w:tc>
        <w:tc>
          <w:tcPr>
            <w:tcW w:w="794" w:type="dxa"/>
          </w:tcPr>
          <w:p w:rsidR="00560764" w:rsidRDefault="00560764">
            <w:pPr>
              <w:pStyle w:val="ConsPlusNormal"/>
              <w:jc w:val="center"/>
            </w:pPr>
            <w:r>
              <w:rPr>
                <w:b/>
              </w:rPr>
              <w:t>Подпись</w:t>
            </w:r>
          </w:p>
        </w:tc>
        <w:tc>
          <w:tcPr>
            <w:tcW w:w="1701" w:type="dxa"/>
          </w:tcPr>
          <w:p w:rsidR="00560764" w:rsidRDefault="00560764">
            <w:pPr>
              <w:pStyle w:val="ConsPlusNormal"/>
              <w:jc w:val="center"/>
            </w:pPr>
            <w:r>
              <w:rPr>
                <w:b/>
              </w:rPr>
              <w:t>Ф.И.О., должность лица, принявшего подарок</w:t>
            </w:r>
          </w:p>
        </w:tc>
        <w:tc>
          <w:tcPr>
            <w:tcW w:w="794" w:type="dxa"/>
          </w:tcPr>
          <w:p w:rsidR="00560764" w:rsidRDefault="00560764">
            <w:pPr>
              <w:pStyle w:val="ConsPlusNormal"/>
              <w:jc w:val="center"/>
            </w:pPr>
            <w:r>
              <w:rPr>
                <w:b/>
              </w:rPr>
              <w:t>Подпись</w:t>
            </w:r>
          </w:p>
        </w:tc>
        <w:tc>
          <w:tcPr>
            <w:tcW w:w="1418" w:type="dxa"/>
          </w:tcPr>
          <w:p w:rsidR="00560764" w:rsidRDefault="00560764">
            <w:pPr>
              <w:pStyle w:val="ConsPlusNormal"/>
              <w:jc w:val="center"/>
            </w:pPr>
            <w:r>
              <w:rPr>
                <w:b/>
              </w:rPr>
              <w:t>Отметка о возврате подарка</w:t>
            </w:r>
          </w:p>
        </w:tc>
      </w:tr>
      <w:tr w:rsidR="00560764">
        <w:tc>
          <w:tcPr>
            <w:tcW w:w="600" w:type="dxa"/>
          </w:tcPr>
          <w:p w:rsidR="00560764" w:rsidRDefault="005607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84" w:type="dxa"/>
          </w:tcPr>
          <w:p w:rsidR="00560764" w:rsidRDefault="00560764">
            <w:pPr>
              <w:pStyle w:val="ConsPlusNormal"/>
            </w:pPr>
          </w:p>
        </w:tc>
        <w:tc>
          <w:tcPr>
            <w:tcW w:w="1134" w:type="dxa"/>
          </w:tcPr>
          <w:p w:rsidR="00560764" w:rsidRDefault="00560764">
            <w:pPr>
              <w:pStyle w:val="ConsPlusNormal"/>
            </w:pPr>
          </w:p>
        </w:tc>
        <w:tc>
          <w:tcPr>
            <w:tcW w:w="1820" w:type="dxa"/>
          </w:tcPr>
          <w:p w:rsidR="00560764" w:rsidRDefault="00560764">
            <w:pPr>
              <w:pStyle w:val="ConsPlusNormal"/>
            </w:pPr>
          </w:p>
        </w:tc>
        <w:tc>
          <w:tcPr>
            <w:tcW w:w="794" w:type="dxa"/>
          </w:tcPr>
          <w:p w:rsidR="00560764" w:rsidRDefault="00560764">
            <w:pPr>
              <w:pStyle w:val="ConsPlusNormal"/>
            </w:pPr>
          </w:p>
        </w:tc>
        <w:tc>
          <w:tcPr>
            <w:tcW w:w="1701" w:type="dxa"/>
          </w:tcPr>
          <w:p w:rsidR="00560764" w:rsidRDefault="00560764">
            <w:pPr>
              <w:pStyle w:val="ConsPlusNormal"/>
            </w:pPr>
          </w:p>
        </w:tc>
        <w:tc>
          <w:tcPr>
            <w:tcW w:w="794" w:type="dxa"/>
          </w:tcPr>
          <w:p w:rsidR="00560764" w:rsidRDefault="00560764">
            <w:pPr>
              <w:pStyle w:val="ConsPlusNormal"/>
            </w:pPr>
          </w:p>
        </w:tc>
        <w:tc>
          <w:tcPr>
            <w:tcW w:w="1418" w:type="dxa"/>
          </w:tcPr>
          <w:p w:rsidR="00560764" w:rsidRDefault="00560764">
            <w:pPr>
              <w:pStyle w:val="ConsPlusNormal"/>
            </w:pPr>
          </w:p>
        </w:tc>
      </w:tr>
      <w:tr w:rsidR="00560764">
        <w:tc>
          <w:tcPr>
            <w:tcW w:w="600" w:type="dxa"/>
          </w:tcPr>
          <w:p w:rsidR="00560764" w:rsidRDefault="005607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84" w:type="dxa"/>
          </w:tcPr>
          <w:p w:rsidR="00560764" w:rsidRDefault="00560764">
            <w:pPr>
              <w:pStyle w:val="ConsPlusNormal"/>
            </w:pPr>
          </w:p>
        </w:tc>
        <w:tc>
          <w:tcPr>
            <w:tcW w:w="1134" w:type="dxa"/>
          </w:tcPr>
          <w:p w:rsidR="00560764" w:rsidRDefault="00560764">
            <w:pPr>
              <w:pStyle w:val="ConsPlusNormal"/>
            </w:pPr>
          </w:p>
        </w:tc>
        <w:tc>
          <w:tcPr>
            <w:tcW w:w="1820" w:type="dxa"/>
          </w:tcPr>
          <w:p w:rsidR="00560764" w:rsidRDefault="00560764">
            <w:pPr>
              <w:pStyle w:val="ConsPlusNormal"/>
            </w:pPr>
          </w:p>
        </w:tc>
        <w:tc>
          <w:tcPr>
            <w:tcW w:w="794" w:type="dxa"/>
          </w:tcPr>
          <w:p w:rsidR="00560764" w:rsidRDefault="00560764">
            <w:pPr>
              <w:pStyle w:val="ConsPlusNormal"/>
            </w:pPr>
          </w:p>
        </w:tc>
        <w:tc>
          <w:tcPr>
            <w:tcW w:w="1701" w:type="dxa"/>
          </w:tcPr>
          <w:p w:rsidR="00560764" w:rsidRDefault="00560764">
            <w:pPr>
              <w:pStyle w:val="ConsPlusNormal"/>
            </w:pPr>
          </w:p>
        </w:tc>
        <w:tc>
          <w:tcPr>
            <w:tcW w:w="794" w:type="dxa"/>
          </w:tcPr>
          <w:p w:rsidR="00560764" w:rsidRDefault="00560764">
            <w:pPr>
              <w:pStyle w:val="ConsPlusNormal"/>
            </w:pPr>
          </w:p>
        </w:tc>
        <w:tc>
          <w:tcPr>
            <w:tcW w:w="1418" w:type="dxa"/>
          </w:tcPr>
          <w:p w:rsidR="00560764" w:rsidRDefault="00560764">
            <w:pPr>
              <w:pStyle w:val="ConsPlusNormal"/>
            </w:pPr>
          </w:p>
        </w:tc>
      </w:tr>
      <w:tr w:rsidR="00560764">
        <w:tc>
          <w:tcPr>
            <w:tcW w:w="600" w:type="dxa"/>
          </w:tcPr>
          <w:p w:rsidR="00560764" w:rsidRDefault="005607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84" w:type="dxa"/>
          </w:tcPr>
          <w:p w:rsidR="00560764" w:rsidRDefault="00560764">
            <w:pPr>
              <w:pStyle w:val="ConsPlusNormal"/>
            </w:pPr>
          </w:p>
        </w:tc>
        <w:tc>
          <w:tcPr>
            <w:tcW w:w="1134" w:type="dxa"/>
          </w:tcPr>
          <w:p w:rsidR="00560764" w:rsidRDefault="00560764">
            <w:pPr>
              <w:pStyle w:val="ConsPlusNormal"/>
            </w:pPr>
          </w:p>
        </w:tc>
        <w:tc>
          <w:tcPr>
            <w:tcW w:w="1820" w:type="dxa"/>
          </w:tcPr>
          <w:p w:rsidR="00560764" w:rsidRDefault="00560764">
            <w:pPr>
              <w:pStyle w:val="ConsPlusNormal"/>
            </w:pPr>
          </w:p>
        </w:tc>
        <w:tc>
          <w:tcPr>
            <w:tcW w:w="794" w:type="dxa"/>
          </w:tcPr>
          <w:p w:rsidR="00560764" w:rsidRDefault="00560764">
            <w:pPr>
              <w:pStyle w:val="ConsPlusNormal"/>
            </w:pPr>
          </w:p>
        </w:tc>
        <w:tc>
          <w:tcPr>
            <w:tcW w:w="1701" w:type="dxa"/>
          </w:tcPr>
          <w:p w:rsidR="00560764" w:rsidRDefault="00560764">
            <w:pPr>
              <w:pStyle w:val="ConsPlusNormal"/>
            </w:pPr>
          </w:p>
        </w:tc>
        <w:tc>
          <w:tcPr>
            <w:tcW w:w="794" w:type="dxa"/>
          </w:tcPr>
          <w:p w:rsidR="00560764" w:rsidRDefault="00560764">
            <w:pPr>
              <w:pStyle w:val="ConsPlusNormal"/>
            </w:pPr>
          </w:p>
        </w:tc>
        <w:tc>
          <w:tcPr>
            <w:tcW w:w="1418" w:type="dxa"/>
          </w:tcPr>
          <w:p w:rsidR="00560764" w:rsidRDefault="00560764">
            <w:pPr>
              <w:pStyle w:val="ConsPlusNormal"/>
            </w:pPr>
          </w:p>
        </w:tc>
      </w:tr>
    </w:tbl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jc w:val="right"/>
        <w:outlineLvl w:val="1"/>
      </w:pPr>
      <w:r>
        <w:t>Приложение 4</w:t>
      </w:r>
    </w:p>
    <w:p w:rsidR="00560764" w:rsidRDefault="0056076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3"/>
        <w:gridCol w:w="489"/>
        <w:gridCol w:w="4249"/>
      </w:tblGrid>
      <w:tr w:rsidR="0056076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center"/>
            </w:pPr>
            <w:bookmarkStart w:id="11" w:name="P252"/>
            <w:bookmarkEnd w:id="11"/>
            <w:r>
              <w:rPr>
                <w:b/>
              </w:rPr>
              <w:t>Акт</w:t>
            </w:r>
          </w:p>
          <w:p w:rsidR="00560764" w:rsidRDefault="00560764">
            <w:pPr>
              <w:pStyle w:val="ConsPlusNormal"/>
              <w:jc w:val="center"/>
            </w:pPr>
            <w:r>
              <w:rPr>
                <w:b/>
              </w:rPr>
              <w:t>возврата подарк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 xml:space="preserve">ов), полученного(ых) лицами, замещающими должности Губернатора Нижегородской области, заместителей Губернатора Нижегородской области, заместителей Председателя Правительства Нижегородской области, министра Правительства Нижегородской области - полномочного представителя Губернатора в Законодательном Собрании Нижегородской области, а также государственные должности и должности государственной гражданской службы в органах исполнительной власти, находящихся на </w:t>
            </w:r>
            <w:r>
              <w:rPr>
                <w:b/>
              </w:rPr>
              <w:lastRenderedPageBreak/>
              <w:t>кадровом обслуживании в департаменте государственного управления и государственной службы Нижегородской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</w:tr>
      <w:tr w:rsidR="00560764"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both"/>
            </w:pPr>
            <w:r>
              <w:lastRenderedPageBreak/>
              <w:t>"____" _____________ 20__ г.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right"/>
            </w:pPr>
            <w:r>
              <w:t>N _____</w:t>
            </w:r>
          </w:p>
        </w:tc>
      </w:tr>
      <w:tr w:rsidR="0056076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ind w:firstLine="283"/>
              <w:jc w:val="both"/>
            </w:pPr>
            <w:r>
              <w:t>Материально ответственное лицо управления делами Правительства Нижегородской области</w:t>
            </w:r>
          </w:p>
          <w:p w:rsidR="00560764" w:rsidRDefault="00560764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(Ф.И.О., наименование замещаемой должности гражданской службы)</w:t>
            </w:r>
          </w:p>
        </w:tc>
      </w:tr>
      <w:tr w:rsidR="0056076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both"/>
            </w:pPr>
            <w:proofErr w:type="gramStart"/>
            <w:r>
              <w:t xml:space="preserve">в соответствии с Гражданским </w:t>
            </w:r>
            <w:hyperlink r:id="rId15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Федеральным </w:t>
            </w:r>
            <w:hyperlink r:id="rId16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2004 года N 79-ФЗ "О государственной гражданской службе Российской Федерации", а также на основании протокола заседания комиссии по определению стоимости подарков, полученных должностными лицами в связи с протокольными мероприятиями, служебными командировками и другими официальными мероприятиями, от "_____" ____________ 20____ г. возвращает должностному лицу _______________________</w:t>
            </w:r>
            <w:proofErr w:type="gramEnd"/>
          </w:p>
          <w:p w:rsidR="00560764" w:rsidRDefault="00560764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(Ф.И.О., наименование замещаемой должности)</w:t>
            </w:r>
          </w:p>
        </w:tc>
      </w:tr>
      <w:tr w:rsidR="0056076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both"/>
            </w:pPr>
            <w:r>
              <w:t>подаро</w:t>
            </w:r>
            <w:proofErr w:type="gramStart"/>
            <w:r>
              <w:t>к(</w:t>
            </w:r>
            <w:proofErr w:type="gramEnd"/>
            <w:r>
              <w:t>и), переданный(ые) по акту приема-передачи подарка(ов) от "_____" ___________ 20_____ г. N __________.</w:t>
            </w:r>
          </w:p>
        </w:tc>
      </w:tr>
      <w:tr w:rsidR="00560764"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center"/>
            </w:pPr>
            <w:r>
              <w:t>Выдал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center"/>
            </w:pPr>
            <w:r>
              <w:t>Принял</w:t>
            </w:r>
          </w:p>
        </w:tc>
      </w:tr>
      <w:tr w:rsidR="00560764"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center"/>
            </w:pPr>
            <w:r>
              <w:t>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(подпись, Ф.И.О.)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center"/>
            </w:pPr>
            <w:r>
              <w:t>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(подпись, Ф.И.О.)</w:t>
            </w:r>
          </w:p>
        </w:tc>
      </w:tr>
    </w:tbl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jc w:val="right"/>
        <w:outlineLvl w:val="1"/>
      </w:pPr>
      <w:r>
        <w:t>Приложение 5</w:t>
      </w:r>
    </w:p>
    <w:p w:rsidR="00560764" w:rsidRDefault="0056076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758"/>
        <w:gridCol w:w="1990"/>
        <w:gridCol w:w="2581"/>
      </w:tblGrid>
      <w:tr w:rsidR="00560764"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center"/>
            </w:pPr>
            <w:r>
              <w:t>____________________________________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560764"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center"/>
            </w:pPr>
            <w:r>
              <w:t>от __________________________________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____________________________________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____________________________________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____________________________________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(Ф.И.О., занимаемая должность)</w:t>
            </w:r>
          </w:p>
        </w:tc>
      </w:tr>
      <w:tr w:rsidR="00560764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center"/>
            </w:pPr>
            <w:bookmarkStart w:id="12" w:name="P284"/>
            <w:bookmarkEnd w:id="12"/>
            <w:r>
              <w:rPr>
                <w:b/>
              </w:rPr>
              <w:t>Заявление</w:t>
            </w:r>
          </w:p>
          <w:p w:rsidR="00560764" w:rsidRDefault="00560764">
            <w:pPr>
              <w:pStyle w:val="ConsPlusNormal"/>
              <w:jc w:val="center"/>
            </w:pPr>
            <w:r>
              <w:rPr>
                <w:b/>
              </w:rPr>
              <w:t>о выкупе подарка</w:t>
            </w:r>
          </w:p>
        </w:tc>
      </w:tr>
      <w:tr w:rsidR="00560764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ind w:firstLine="283"/>
              <w:jc w:val="both"/>
            </w:pPr>
            <w:r>
              <w:t>Прошу рассмотреть вопрос о возможности выкупа подарка</w:t>
            </w:r>
            <w:bookmarkStart w:id="13" w:name="_GoBack"/>
            <w:bookmarkEnd w:id="13"/>
            <w:r>
              <w:t xml:space="preserve"> (подарков), полученног</w:t>
            </w:r>
            <w:proofErr w:type="gramStart"/>
            <w:r>
              <w:t>о(</w:t>
            </w:r>
            <w:proofErr w:type="gramEnd"/>
            <w:r>
              <w:t>ых) в связи с протокольным мероприятием, служебной командировкой, другим официальным мероприятием (нужное подчеркнуть)</w:t>
            </w:r>
          </w:p>
          <w:p w:rsidR="00560764" w:rsidRDefault="00560764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(указать наименование протокольного мероприятия или другого официального мероприятия)</w:t>
            </w:r>
          </w:p>
        </w:tc>
      </w:tr>
      <w:tr w:rsidR="00560764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center"/>
            </w:pPr>
            <w:r>
              <w:lastRenderedPageBreak/>
              <w:t>________________________________________________________________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(место и дата его проведения, место и дата командировки)</w:t>
            </w:r>
          </w:p>
        </w:tc>
      </w:tr>
      <w:tr w:rsidR="00560764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</w:tc>
      </w:tr>
      <w:tr w:rsidR="00560764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</w:pPr>
            <w:r>
              <w:t>Подарок _________________________________________________________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(наименование подарка)</w:t>
            </w:r>
          </w:p>
        </w:tc>
      </w:tr>
      <w:tr w:rsidR="00560764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both"/>
            </w:pPr>
            <w:r>
              <w:t>сдан по акту приема-передачи N _____ от "______" _________________ 20____ г.</w:t>
            </w:r>
          </w:p>
          <w:p w:rsidR="00560764" w:rsidRDefault="00560764">
            <w:pPr>
              <w:pStyle w:val="ConsPlusNormal"/>
            </w:pPr>
            <w:r>
              <w:t>в ______________________________________________________________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(наименование уполномоченного органа)</w:t>
            </w:r>
          </w:p>
        </w:tc>
      </w:tr>
      <w:tr w:rsidR="00560764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</w:pPr>
            <w:r>
              <w:t>"_______" ______________ 20___ г.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center"/>
            </w:pPr>
            <w:r>
              <w:t>___________</w:t>
            </w:r>
          </w:p>
          <w:p w:rsidR="00560764" w:rsidRDefault="0056076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560764" w:rsidRDefault="00560764">
            <w:pPr>
              <w:pStyle w:val="ConsPlusNormal"/>
              <w:jc w:val="center"/>
            </w:pPr>
            <w:r>
              <w:t>_______________</w:t>
            </w:r>
          </w:p>
          <w:p w:rsidR="00560764" w:rsidRDefault="0056076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ind w:firstLine="540"/>
        <w:jc w:val="both"/>
      </w:pPr>
    </w:p>
    <w:p w:rsidR="00560764" w:rsidRDefault="005607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47B6" w:rsidRDefault="001F47B6"/>
    <w:sectPr w:rsidR="001F47B6" w:rsidSect="0084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64"/>
    <w:rsid w:val="001F47B6"/>
    <w:rsid w:val="0056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7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07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07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7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07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07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1057" TargetMode="External"/><Relationship Id="rId13" Type="http://schemas.openxmlformats.org/officeDocument/2006/relationships/hyperlink" Target="https://login.consultant.ru/link/?req=doc&amp;base=LAW&amp;n=41030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87457" TargetMode="External"/><Relationship Id="rId12" Type="http://schemas.openxmlformats.org/officeDocument/2006/relationships/hyperlink" Target="https://login.consultant.ru/link/?req=doc&amp;base=LAW&amp;n=421057&amp;dst=10005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1034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0341&amp;dst=100154" TargetMode="External"/><Relationship Id="rId11" Type="http://schemas.openxmlformats.org/officeDocument/2006/relationships/hyperlink" Target="https://login.consultant.ru/link/?req=doc&amp;base=LAW&amp;n=421057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10306" TargetMode="External"/><Relationship Id="rId10" Type="http://schemas.openxmlformats.org/officeDocument/2006/relationships/hyperlink" Target="https://login.consultant.ru/link/?req=doc&amp;base=RLAW187&amp;n=258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87&amp;n=181088" TargetMode="External"/><Relationship Id="rId14" Type="http://schemas.openxmlformats.org/officeDocument/2006/relationships/hyperlink" Target="https://login.consultant.ru/link/?req=doc&amp;base=LAW&amp;n=410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Тимакова</dc:creator>
  <cp:keywords/>
  <dc:description/>
  <cp:lastModifiedBy>Инна В. Тимакова</cp:lastModifiedBy>
  <cp:revision>1</cp:revision>
  <dcterms:created xsi:type="dcterms:W3CDTF">2023-12-15T12:30:00Z</dcterms:created>
  <dcterms:modified xsi:type="dcterms:W3CDTF">2023-12-15T12:36:00Z</dcterms:modified>
</cp:coreProperties>
</file>